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3D0BC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342B81E8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423714F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EBE96E0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0AEEB89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18ED0A4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E716AB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5D77F6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CFEA0B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525B06" w14:textId="77777777" w:rsidR="00AC4843" w:rsidRPr="00AC4843" w:rsidRDefault="00AC4843" w:rsidP="00AC484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14:paraId="0F7AC368" w14:textId="77777777" w:rsidR="00AC4843" w:rsidRPr="00AC4843" w:rsidRDefault="00AC4843" w:rsidP="00AC484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14:paraId="73A73888" w14:textId="5516719E" w:rsidR="00AC4843" w:rsidRPr="00AC4843" w:rsidRDefault="00AC4843" w:rsidP="00AC484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 w:rsidR="0067085F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7130ABBF" w14:textId="6E1F6A88" w:rsidR="00AC4843" w:rsidRPr="00AC4843" w:rsidRDefault="00AC4843" w:rsidP="00AC484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7085F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7085F"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7085F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73399F6B" w14:textId="77777777" w:rsidR="00AC4843" w:rsidRPr="00AC4843" w:rsidRDefault="00AC4843" w:rsidP="00AC4843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A5AE68" w14:textId="77777777" w:rsidR="00AC4843" w:rsidRPr="00AC4843" w:rsidRDefault="00AC4843" w:rsidP="00AC4843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632079DC" w14:textId="77777777" w:rsidR="00AC4843" w:rsidRPr="00AC4843" w:rsidRDefault="00AC4843" w:rsidP="00AC4843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6FEFE1F5" w14:textId="36D03EA3" w:rsidR="00AC4843" w:rsidRPr="00AC4843" w:rsidRDefault="00AC4843" w:rsidP="00AC484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 w:rsidR="00247962">
        <w:rPr>
          <w:rFonts w:ascii="Times New Roman" w:eastAsia="Times New Roman" w:hAnsi="Times New Roman"/>
          <w:sz w:val="24"/>
          <w:szCs w:val="24"/>
          <w:lang w:eastAsia="ru-RU"/>
        </w:rPr>
        <w:t xml:space="preserve"> 13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60BC6991" w14:textId="26BF854F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«</w:t>
      </w:r>
      <w:r w:rsidR="00247962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247962">
        <w:rPr>
          <w:rFonts w:ascii="Times New Roman" w:eastAsia="Times New Roman" w:hAnsi="Times New Roman"/>
          <w:sz w:val="24"/>
          <w:szCs w:val="24"/>
          <w:lang w:eastAsia="ru-RU"/>
        </w:rPr>
        <w:t xml:space="preserve">августа 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247962">
        <w:rPr>
          <w:rFonts w:ascii="Times New Roman" w:eastAsia="Times New Roman" w:hAnsi="Times New Roman"/>
          <w:sz w:val="24"/>
          <w:szCs w:val="24"/>
          <w:lang w:eastAsia="ru-RU"/>
        </w:rPr>
        <w:t>21 г.</w:t>
      </w:r>
    </w:p>
    <w:p w14:paraId="372AB95E" w14:textId="77777777" w:rsidR="00AC4843" w:rsidRPr="00AC4843" w:rsidRDefault="00AC4843" w:rsidP="00AC4843">
      <w:pPr>
        <w:spacing w:after="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D160EE1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245D5BB" w14:textId="77777777" w:rsidR="00AC4843" w:rsidRPr="00AC4843" w:rsidRDefault="00AC4843" w:rsidP="00AC484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5C255AD9" w14:textId="77777777" w:rsidR="00AC4843" w:rsidRPr="00AC4843" w:rsidRDefault="00AC4843" w:rsidP="00AC484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программа модуля</w:t>
      </w:r>
    </w:p>
    <w:p w14:paraId="201B1099" w14:textId="13886C5D" w:rsidR="00AC4843" w:rsidRPr="00AC4843" w:rsidRDefault="00AC4843" w:rsidP="00AC484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«</w:t>
      </w:r>
      <w:r w:rsidR="00D759BD" w:rsidRPr="00D759BD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Человек, общество, культура</w:t>
      </w: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»</w:t>
      </w:r>
    </w:p>
    <w:p w14:paraId="49588849" w14:textId="77777777" w:rsidR="00AC4843" w:rsidRPr="00AC4843" w:rsidRDefault="00AC4843" w:rsidP="00AC484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64713607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09.03.02   Информационные системы и технологии</w:t>
      </w:r>
    </w:p>
    <w:p w14:paraId="66329EC1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14:paraId="3F0147C0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системы и технологии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F2A7155" w14:textId="77777777" w:rsidR="00AC4843" w:rsidRPr="00AC4843" w:rsidRDefault="00AC4843" w:rsidP="00AC484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4AA8E4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3DF297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C907ACC" w14:textId="77777777" w:rsidR="00AC4843" w:rsidRPr="00AC4843" w:rsidRDefault="00AC4843" w:rsidP="00AC484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4DC3CC56" w14:textId="085EEF92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2</w:t>
      </w:r>
      <w:r w:rsidR="00D759B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82CC31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E0628C" w14:textId="77777777" w:rsidR="00AC4843" w:rsidRPr="00AC4843" w:rsidRDefault="00AC4843" w:rsidP="00AC4843">
      <w:pPr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2315A52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A62BDE0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91B1C29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01405F2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B34DF77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66DCE2C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D8B1DB8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CFFC402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0F41FD" w14:textId="77777777" w:rsidR="00AC4843" w:rsidRPr="00AC4843" w:rsidRDefault="00AC4843" w:rsidP="00AC48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436368C4" w14:textId="4FE6678C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Hlk75529810"/>
      <w:bookmarkStart w:id="1" w:name="_Hlk75529946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4965E1" w:rsidRPr="004D7766">
        <w:rPr>
          <w:rFonts w:ascii="Times New Roman" w:hAnsi="Times New Roman"/>
          <w:sz w:val="24"/>
          <w:szCs w:val="24"/>
        </w:rPr>
        <w:t>Человек, общество, культура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7B709BC" w14:textId="77777777" w:rsidR="00AC4843" w:rsidRPr="00AC4843" w:rsidRDefault="00AC4843" w:rsidP="00AC4843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09.03.02 «Информационные системы и технологии», утв.19 сентября 2017 г. № 926. </w:t>
      </w:r>
      <w:r w:rsidRPr="00AC4843">
        <w:rPr>
          <w:rFonts w:eastAsia="Times New Roman"/>
          <w:lang w:eastAsia="ru-RU"/>
        </w:rPr>
        <w:tab/>
      </w:r>
    </w:p>
    <w:p w14:paraId="23FD45AB" w14:textId="77777777" w:rsidR="00AC4843" w:rsidRPr="00AC4843" w:rsidRDefault="00AC4843" w:rsidP="00AC484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стандартов:</w:t>
      </w:r>
    </w:p>
    <w:p w14:paraId="466678D4" w14:textId="77777777" w:rsidR="00AC4843" w:rsidRPr="00AC4843" w:rsidRDefault="00AC4843" w:rsidP="00AC48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64363056" w14:textId="77777777" w:rsidR="00AC4843" w:rsidRPr="00AC4843" w:rsidRDefault="00AC4843" w:rsidP="00AC48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0DE92C7C" w14:textId="77777777" w:rsidR="00AC4843" w:rsidRPr="00AC4843" w:rsidRDefault="00AC4843" w:rsidP="00AC48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«Руководитель проектов в области информационных технологий», утв. приказом Министерства труда и социальной защиты Российской Федерации от 18 ноября 2014 г. № 893н, </w:t>
      </w:r>
    </w:p>
    <w:p w14:paraId="455C5156" w14:textId="77777777" w:rsidR="00AC4843" w:rsidRPr="00AC4843" w:rsidRDefault="00AC4843" w:rsidP="00AC48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аналитик», утв. приказом Министерства труда и социальной защиты Российской Федерации от 28 октября 2014 г. № 809н,</w:t>
      </w:r>
    </w:p>
    <w:p w14:paraId="01A9243E" w14:textId="77777777" w:rsidR="00AC4843" w:rsidRPr="00AC4843" w:rsidRDefault="00AC4843" w:rsidP="00AC48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0E00363" w14:textId="77777777" w:rsidR="00AC4843" w:rsidRPr="00AC4843" w:rsidRDefault="00AC4843" w:rsidP="00AC4843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09.03.02 «Информационные системы и технологии» профиль «Информационные системы и технологии», утвержденного Ученым советом Нижегородского государственного педагогического университета имени Козьмы Минина от 22 февраля 2019 г. протокол № 6.</w:t>
      </w:r>
    </w:p>
    <w:bookmarkEnd w:id="0"/>
    <w:p w14:paraId="3CEED4E4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6A11A9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344A46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C4843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6A123D03" w14:textId="77777777" w:rsidR="00AC4843" w:rsidRPr="00AC4843" w:rsidRDefault="00AC4843" w:rsidP="00AC48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AC4843" w:rsidRPr="00AC4843" w14:paraId="3A0CEC16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9745" w14:textId="77777777" w:rsidR="00AC4843" w:rsidRPr="00AC4843" w:rsidRDefault="00AC4843" w:rsidP="00AC484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C4843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2396" w14:textId="77777777" w:rsidR="00AC4843" w:rsidRPr="00AC4843" w:rsidRDefault="00AC4843" w:rsidP="00AC484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C4843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C4843" w:rsidRPr="00AC4843" w14:paraId="1D0937B6" w14:textId="77777777" w:rsidTr="004965E1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E37B" w14:textId="525F1BEC" w:rsidR="00AC4843" w:rsidRPr="00AC4843" w:rsidRDefault="004965E1" w:rsidP="00AC484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Картавых М.А., д. пед. н., доцент, зав. кафедрой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736" w14:textId="7E2DA977" w:rsidR="00AC4843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физиологии и безопасности жизнедеятельности человека</w:t>
            </w:r>
          </w:p>
        </w:tc>
      </w:tr>
      <w:tr w:rsidR="00AC4843" w:rsidRPr="00AC4843" w14:paraId="12AA3324" w14:textId="77777777" w:rsidTr="004965E1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F13A" w14:textId="27CC29B1" w:rsidR="00AC4843" w:rsidRPr="00AC4843" w:rsidRDefault="004965E1" w:rsidP="00AC484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Шляхов</w:t>
            </w:r>
            <w:r w:rsidR="00AC4843" w:rsidRPr="00AC48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М.Ю.</w:t>
            </w:r>
            <w:r w:rsidR="00AC4843" w:rsidRPr="00AC484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к.истор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н., </w:t>
            </w:r>
            <w:r w:rsidR="00AC4843" w:rsidRPr="00AC4843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E2B7" w14:textId="057F909E" w:rsidR="00AC4843" w:rsidRPr="00AC4843" w:rsidRDefault="004965E1" w:rsidP="004965E1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стории России и вспомогательных исторических дисциплин</w:t>
            </w:r>
          </w:p>
        </w:tc>
      </w:tr>
      <w:tr w:rsidR="00AC4843" w:rsidRPr="00AC4843" w14:paraId="3092A437" w14:textId="77777777" w:rsidTr="004965E1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4B2F" w14:textId="17316635" w:rsidR="00AC4843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Шмелева 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, к. филол. 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42EF" w14:textId="10005216" w:rsidR="00AC4843" w:rsidRPr="00AC4843" w:rsidRDefault="004965E1" w:rsidP="004965E1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AC4843" w:rsidRPr="00AC4843" w14:paraId="7AC81745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DD01" w14:textId="1EBC2CAA" w:rsidR="00AC4843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Бабаева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, к. филос. н., </w:t>
            </w:r>
            <w:r>
              <w:rPr>
                <w:rFonts w:ascii="Times New Roman" w:hAnsi="Times New Roman"/>
                <w:sz w:val="24"/>
                <w:szCs w:val="24"/>
              </w:rPr>
              <w:t>доцент, зав. кафедрой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61B3" w14:textId="1B75C10C" w:rsidR="00AC4843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965E1" w:rsidRPr="00AC4843" w14:paraId="53AA6BA8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A724" w14:textId="3CD1E060" w:rsidR="004965E1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3266">
              <w:rPr>
                <w:rFonts w:ascii="Times New Roman" w:hAnsi="Times New Roman"/>
                <w:sz w:val="24"/>
                <w:szCs w:val="24"/>
              </w:rPr>
              <w:t>Комышкова</w:t>
            </w:r>
            <w:proofErr w:type="spellEnd"/>
            <w:r w:rsidRPr="0048326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, к. филол. 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D8C1" w14:textId="39BE77A5" w:rsidR="004965E1" w:rsidRPr="00AC4843" w:rsidRDefault="004965E1" w:rsidP="004965E1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4965E1" w:rsidRPr="00AC4843" w14:paraId="1D5B8140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B93E" w14:textId="7C3D146F" w:rsidR="004965E1" w:rsidRPr="009264BA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Михайлов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, к. пед. н.,</w:t>
            </w:r>
            <w:r w:rsidR="009264BA" w:rsidRPr="009264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4BA">
              <w:rPr>
                <w:rFonts w:ascii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65A8" w14:textId="04B04EB1" w:rsidR="004965E1" w:rsidRPr="00AC4843" w:rsidRDefault="004965E1" w:rsidP="004965E1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сеобщей истории, классических дисциплин и права</w:t>
            </w:r>
          </w:p>
        </w:tc>
      </w:tr>
      <w:tr w:rsidR="004965E1" w:rsidRPr="00AC4843" w14:paraId="524A4169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A9F3" w14:textId="2907DAE3" w:rsidR="004965E1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Кочнева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421B">
              <w:rPr>
                <w:rFonts w:ascii="Times New Roman" w:hAnsi="Times New Roman"/>
                <w:sz w:val="24"/>
                <w:szCs w:val="24"/>
              </w:rPr>
              <w:t>к.психол.н</w:t>
            </w:r>
            <w:proofErr w:type="spellEnd"/>
            <w:r w:rsidRPr="008F421B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8FB8" w14:textId="0516C102" w:rsidR="004965E1" w:rsidRPr="00AC4843" w:rsidRDefault="004965E1" w:rsidP="004965E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ассической и практической психологии</w:t>
            </w:r>
          </w:p>
        </w:tc>
      </w:tr>
      <w:tr w:rsidR="004965E1" w:rsidRPr="00AC4843" w14:paraId="1A76B736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276E" w14:textId="53695586" w:rsidR="004965E1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И.А.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421B">
              <w:rPr>
                <w:rFonts w:ascii="Times New Roman" w:hAnsi="Times New Roman"/>
                <w:sz w:val="24"/>
                <w:szCs w:val="24"/>
              </w:rPr>
              <w:t>к.психол.н</w:t>
            </w:r>
            <w:proofErr w:type="spellEnd"/>
            <w:r w:rsidRPr="008F421B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793B" w14:textId="6972ACB2" w:rsidR="004965E1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рактической психологии</w:t>
            </w:r>
          </w:p>
        </w:tc>
      </w:tr>
      <w:tr w:rsidR="004965E1" w:rsidRPr="00AC4843" w14:paraId="39CE13E8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62AF" w14:textId="2B73C996" w:rsidR="004965E1" w:rsidRPr="00AC4843" w:rsidRDefault="004965E1" w:rsidP="00AC484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Матвеева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421B">
              <w:rPr>
                <w:rFonts w:ascii="Times New Roman" w:hAnsi="Times New Roman"/>
                <w:sz w:val="24"/>
                <w:szCs w:val="24"/>
              </w:rPr>
              <w:t>к.п</w:t>
            </w: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r w:rsidRPr="008F421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984" w14:textId="7FDBC51E" w:rsidR="004965E1" w:rsidRPr="00AC4843" w:rsidRDefault="004965E1" w:rsidP="004965E1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>кологического образования и рационального природопользования</w:t>
            </w:r>
          </w:p>
        </w:tc>
      </w:tr>
    </w:tbl>
    <w:p w14:paraId="1BC1B304" w14:textId="77777777" w:rsidR="004965E1" w:rsidRDefault="004965E1" w:rsidP="00AC484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C79BDE" w14:textId="5DB249AF" w:rsidR="00AC4843" w:rsidRPr="00AC4843" w:rsidRDefault="00AC4843" w:rsidP="00AC484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прикладной информатики и информационных технологий в образовании (протокол № 10 от 25 июня 2021 г.)</w:t>
      </w:r>
    </w:p>
    <w:bookmarkEnd w:id="1"/>
    <w:p w14:paraId="4336C043" w14:textId="77777777" w:rsidR="004965E1" w:rsidRDefault="004965E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09D7959" w14:textId="140948B3" w:rsidR="00AC4843" w:rsidRDefault="00D759BD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14:paraId="550FE6F5" w14:textId="77777777" w:rsidR="00AC4843" w:rsidRDefault="00AC4843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D4C75CA" w14:textId="3444F8F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484841569"/>
        <w:docPartObj>
          <w:docPartGallery w:val="Table of Contents"/>
          <w:docPartUnique/>
        </w:docPartObj>
      </w:sdtPr>
      <w:sdtEndPr/>
      <w:sdtContent>
        <w:p w14:paraId="594FA7F0" w14:textId="77777777" w:rsidR="00C8687D" w:rsidRDefault="00C8687D">
          <w:pPr>
            <w:pStyle w:val="af6"/>
          </w:pPr>
        </w:p>
        <w:p w14:paraId="5FEA8F0F" w14:textId="77777777" w:rsidR="00C8687D" w:rsidRPr="00C8687D" w:rsidRDefault="00C8687D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r w:rsidRPr="00C8687D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C8687D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C8687D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7958743" w:history="1">
            <w:r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1. Назначение 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_Toc17958743 \h </w:instrText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7F095E" w14:textId="77777777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44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2. Характеристика </w:t>
            </w:r>
            <w:r w:rsidR="00F64505" w:rsidRP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_Toc17958744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972999" w14:textId="77777777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45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3. Структура </w:t>
            </w:r>
            <w:r w:rsidR="00F64505" w:rsidRP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_Toc17958745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23B33D" w14:textId="7708AE99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46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</w:hyperlink>
        </w:p>
        <w:p w14:paraId="06A01124" w14:textId="45D5B5C4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47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 Программы дисциплин </w:t>
            </w:r>
            <w:r w:rsidR="00F64505" w:rsidRP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</w:hyperlink>
        </w:p>
        <w:p w14:paraId="45BE4DB9" w14:textId="7E7AD4A1" w:rsidR="00C8687D" w:rsidRPr="00C8687D" w:rsidRDefault="00BD43B1" w:rsidP="00F64505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48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F6450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«</w:t>
            </w:r>
          </w:hyperlink>
          <w:hyperlink w:anchor="_Toc17958749" w:history="1"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стория»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</w:hyperlink>
        </w:p>
        <w:p w14:paraId="30B87C2A" w14:textId="3D60E26E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50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5.2.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51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Р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усский язык и культура речи»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</w:hyperlink>
        </w:p>
        <w:p w14:paraId="30801573" w14:textId="2232419E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52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5.3.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53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Б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езопасность жизнедеятельности»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_Toc17958753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C3AD7A" w14:textId="3068D228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54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5.4.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55" w:history="1"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«К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ультурология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(учебное событие)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</w:hyperlink>
        </w:p>
        <w:p w14:paraId="39E2ECD9" w14:textId="4D49AB7D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56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5.5.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57" w:history="1"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«С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оциальное проектирование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(учебное событие)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_Toc17958757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A51E44" w14:textId="68E1EB85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58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5.6.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59" w:history="1"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«Н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ормативно-правовое обеспечение профессиональной деятельности»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</w:hyperlink>
        </w:p>
        <w:p w14:paraId="468703F3" w14:textId="1E0E7747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60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5.7.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61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сихология»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_Toc17958761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AF54AC" w14:textId="2325E832" w:rsidR="00C8687D" w:rsidRPr="00C8687D" w:rsidRDefault="00BD43B1" w:rsidP="00C8687D">
          <w:pPr>
            <w:pStyle w:val="2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62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5.8. Программа дисциплины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958763" w:history="1"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«Э</w:t>
            </w:r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кология»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53</w:t>
            </w:r>
          </w:hyperlink>
        </w:p>
        <w:p w14:paraId="15502AB2" w14:textId="7CABFEDA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64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6. Программа практики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_Toc17958764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82AAD5" w14:textId="1E2D6FD7" w:rsidR="00C8687D" w:rsidRPr="00C8687D" w:rsidRDefault="00BD43B1" w:rsidP="00C8687D">
          <w:pPr>
            <w:pStyle w:val="13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958765" w:history="1">
            <w:r w:rsidR="00C8687D" w:rsidRPr="00C8687D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7. Программа итоговой аттестации</w:t>
            </w:r>
            <w:r w:rsidR="00F64505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по модулю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_Toc17958765 \h </w:instrTex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61EA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6A4E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C8687D" w:rsidRPr="00C8687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E081C0" w14:textId="77777777" w:rsidR="00C8687D" w:rsidRDefault="00C8687D" w:rsidP="00C8687D">
          <w:pPr>
            <w:spacing w:line="240" w:lineRule="auto"/>
          </w:pPr>
          <w:r w:rsidRPr="00C8687D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9DE6A7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A6DDD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098C0E4" w14:textId="77777777" w:rsidR="00DB597C" w:rsidRPr="00E379B6" w:rsidRDefault="00E379B6" w:rsidP="00E379B6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" w:name="_Toc17958743"/>
      <w:r w:rsidRPr="00E379B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1. НАЗНАЧЕНИЕ МОДУЛЯ</w:t>
      </w:r>
      <w:bookmarkEnd w:id="2"/>
    </w:p>
    <w:p w14:paraId="3F2CD18E" w14:textId="77777777" w:rsidR="009106CA" w:rsidRPr="004D7766" w:rsidRDefault="009106CA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14:paraId="35700F8D" w14:textId="77777777" w:rsidR="009106CA" w:rsidRPr="004D7766" w:rsidRDefault="009106CA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«Психология», «Экология»; 2) «История», «Социальное проектирование», «Нормативно-правовое обеспечение профессиональной деятельности»; 3) «Культурология», «Русский язык и культура речи».</w:t>
      </w:r>
    </w:p>
    <w:p w14:paraId="27115B55" w14:textId="77777777" w:rsidR="009106CA" w:rsidRPr="004D7766" w:rsidRDefault="009106CA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</w:t>
      </w:r>
      <w:proofErr w:type="gramStart"/>
      <w:r w:rsidRPr="004D7766">
        <w:rPr>
          <w:rFonts w:ascii="Times New Roman" w:hAnsi="Times New Roman"/>
          <w:sz w:val="24"/>
          <w:szCs w:val="24"/>
        </w:rPr>
        <w:t>культурными  аспектами</w:t>
      </w:r>
      <w:proofErr w:type="gramEnd"/>
      <w:r w:rsidRPr="004D7766">
        <w:rPr>
          <w:rFonts w:ascii="Times New Roman" w:hAnsi="Times New Roman"/>
          <w:sz w:val="24"/>
          <w:szCs w:val="24"/>
        </w:rPr>
        <w:t xml:space="preserve"> программы модуля в соответствии Федеральными государственными образовательными стандартами высшего образования.</w:t>
      </w:r>
    </w:p>
    <w:p w14:paraId="5FE98DD0" w14:textId="77777777" w:rsidR="009106CA" w:rsidRPr="004D7766" w:rsidRDefault="009106CA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бакалавриата, формирующих компетенции «универсального бакалавра» и расширяющих кругозор в области </w:t>
      </w:r>
      <w:proofErr w:type="spellStart"/>
      <w:r w:rsidRPr="004D7766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 и правовых знаний</w:t>
      </w:r>
    </w:p>
    <w:p w14:paraId="1DF25EC6" w14:textId="77777777" w:rsidR="009106CA" w:rsidRPr="004D7766" w:rsidRDefault="009106CA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762A8F38" w14:textId="77777777" w:rsidR="00DB597C" w:rsidRPr="00E379B6" w:rsidRDefault="00DB597C" w:rsidP="00E379B6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3" w:name="_Toc17958744"/>
      <w:r w:rsidRPr="00E379B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ХАРАКТЕРИСТИКА МОДУЛЯ</w:t>
      </w:r>
      <w:bookmarkEnd w:id="3"/>
    </w:p>
    <w:p w14:paraId="59C54783" w14:textId="77777777" w:rsidR="00DB597C" w:rsidRPr="00DB597C" w:rsidRDefault="00DB597C" w:rsidP="00E379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00554349" w14:textId="77777777" w:rsidR="009106CA" w:rsidRPr="004D7766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7766">
        <w:rPr>
          <w:rFonts w:ascii="Times New Roman" w:hAnsi="Times New Roman"/>
          <w:b/>
          <w:sz w:val="24"/>
          <w:szCs w:val="24"/>
        </w:rPr>
        <w:t>целью</w:t>
      </w:r>
      <w:r w:rsidRPr="004D7766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62030110" w14:textId="77777777" w:rsidR="009106CA" w:rsidRPr="004D7766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7766">
        <w:rPr>
          <w:rFonts w:ascii="Times New Roman" w:hAnsi="Times New Roman"/>
          <w:b/>
          <w:sz w:val="24"/>
          <w:szCs w:val="24"/>
        </w:rPr>
        <w:t>задачи</w:t>
      </w:r>
      <w:r w:rsidRPr="004D7766">
        <w:rPr>
          <w:rFonts w:ascii="Times New Roman" w:hAnsi="Times New Roman"/>
          <w:sz w:val="24"/>
          <w:szCs w:val="24"/>
        </w:rPr>
        <w:t>:</w:t>
      </w:r>
    </w:p>
    <w:p w14:paraId="284CAFD6" w14:textId="77777777" w:rsidR="009106CA" w:rsidRPr="004D7766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2102719F" w14:textId="77777777" w:rsidR="009106CA" w:rsidRPr="004D7766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75CDA22C" w14:textId="77777777" w:rsidR="009106CA" w:rsidRPr="00A57BFC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6CD361C6" w14:textId="77777777" w:rsidR="009106CA" w:rsidRPr="00A57BFC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045AE970" w14:textId="77777777" w:rsidR="009106CA" w:rsidRPr="004D7766" w:rsidRDefault="009106CA" w:rsidP="00E37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2EBA0E95" w14:textId="267A9DE3" w:rsidR="00DB597C" w:rsidRDefault="00DB597C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07D53F" w14:textId="77777777" w:rsidR="004965E1" w:rsidRPr="00DB597C" w:rsidRDefault="004965E1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CE3A01" w14:textId="77777777" w:rsidR="00DB597C" w:rsidRDefault="00DB597C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2C9403F8" w14:textId="77777777" w:rsidR="009106CA" w:rsidRPr="00D61EA6" w:rsidRDefault="009106CA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УК-2</w:t>
      </w:r>
      <w:r w:rsidRPr="00D61EA6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568FF22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</w:r>
    </w:p>
    <w:p w14:paraId="6810A479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</w:r>
    </w:p>
    <w:p w14:paraId="6182B017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</w:t>
      </w:r>
    </w:p>
    <w:p w14:paraId="6DAA3F0A" w14:textId="77777777" w:rsidR="00D52204" w:rsidRPr="00D61EA6" w:rsidRDefault="00D52204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4156EC" w14:textId="77777777" w:rsidR="009106CA" w:rsidRPr="00D61EA6" w:rsidRDefault="009106CA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УК-3</w:t>
      </w:r>
      <w:r w:rsidRPr="00D61EA6"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14:paraId="60B071FA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УК.3.1. Знать: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</w:t>
      </w:r>
    </w:p>
    <w:p w14:paraId="6C116048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УК.3.2.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</w:r>
    </w:p>
    <w:p w14:paraId="71A7898A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УК.3.3. Владеть: простейшими методами и приемами социального взаимодействия и работы в команде</w:t>
      </w:r>
    </w:p>
    <w:p w14:paraId="435455D0" w14:textId="77777777" w:rsidR="00D52204" w:rsidRPr="00D61EA6" w:rsidRDefault="00D52204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6CEEF2" w14:textId="77777777" w:rsidR="009106CA" w:rsidRPr="00D61EA6" w:rsidRDefault="009106CA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УК-4.</w:t>
      </w:r>
      <w:r w:rsidRPr="00D61EA6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D61EA6">
        <w:rPr>
          <w:rFonts w:ascii="Times New Roman" w:hAnsi="Times New Roman"/>
          <w:sz w:val="24"/>
          <w:szCs w:val="24"/>
        </w:rPr>
        <w:t>ых</w:t>
      </w:r>
      <w:proofErr w:type="spellEnd"/>
      <w:r w:rsidRPr="00D61EA6">
        <w:rPr>
          <w:rFonts w:ascii="Times New Roman" w:hAnsi="Times New Roman"/>
          <w:sz w:val="24"/>
          <w:szCs w:val="24"/>
        </w:rPr>
        <w:t>) языке(ах)</w:t>
      </w:r>
    </w:p>
    <w:p w14:paraId="0F17805A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УК.4.</w:t>
      </w:r>
      <w:proofErr w:type="gramStart"/>
      <w:r w:rsidRPr="00D61EA6">
        <w:rPr>
          <w:rFonts w:ascii="Times New Roman" w:hAnsi="Times New Roman"/>
          <w:sz w:val="24"/>
          <w:szCs w:val="24"/>
        </w:rPr>
        <w:t>1.Знать</w:t>
      </w:r>
      <w:proofErr w:type="gramEnd"/>
      <w:r w:rsidRPr="00D61EA6">
        <w:rPr>
          <w:rFonts w:ascii="Times New Roman" w:hAnsi="Times New Roman"/>
          <w:sz w:val="24"/>
          <w:szCs w:val="24"/>
        </w:rPr>
        <w:t>: 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</w:r>
    </w:p>
    <w:p w14:paraId="13A3A649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 xml:space="preserve">УК.4.2. Уметь: применять на практике </w:t>
      </w:r>
      <w:proofErr w:type="gramStart"/>
      <w:r w:rsidRPr="00D61EA6">
        <w:rPr>
          <w:rFonts w:ascii="Times New Roman" w:hAnsi="Times New Roman"/>
          <w:sz w:val="24"/>
          <w:szCs w:val="24"/>
        </w:rPr>
        <w:t>деловую  коммуникацию</w:t>
      </w:r>
      <w:proofErr w:type="gramEnd"/>
      <w:r w:rsidRPr="00D61EA6">
        <w:rPr>
          <w:rFonts w:ascii="Times New Roman" w:hAnsi="Times New Roman"/>
          <w:sz w:val="24"/>
          <w:szCs w:val="24"/>
        </w:rPr>
        <w:t xml:space="preserve"> в устной и письменной формах, методы и навыки делового общения на русском и иностранном языках</w:t>
      </w:r>
    </w:p>
    <w:p w14:paraId="082EEABB" w14:textId="77777777" w:rsidR="00D52204" w:rsidRPr="00D61EA6" w:rsidRDefault="00D52204" w:rsidP="00D52204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 xml:space="preserve">УК.4.3. Владеть: навыками чтения и перевода текстов на иностранном языке в профессиональном общении; навыками деловых коммуникаций в устной и </w:t>
      </w:r>
      <w:proofErr w:type="gramStart"/>
      <w:r w:rsidRPr="00D61EA6">
        <w:rPr>
          <w:rFonts w:ascii="Times New Roman" w:hAnsi="Times New Roman"/>
          <w:sz w:val="24"/>
          <w:szCs w:val="24"/>
        </w:rPr>
        <w:t>письменной  форме</w:t>
      </w:r>
      <w:proofErr w:type="gramEnd"/>
      <w:r w:rsidRPr="00D61EA6">
        <w:rPr>
          <w:rFonts w:ascii="Times New Roman" w:hAnsi="Times New Roman"/>
          <w:sz w:val="24"/>
          <w:szCs w:val="24"/>
        </w:rPr>
        <w:t xml:space="preserve"> на русском и иностранном языках; методикой составления суждения в межличностном деловом общении на русском и иностранном языках</w:t>
      </w:r>
    </w:p>
    <w:p w14:paraId="0AEFC1DB" w14:textId="77777777" w:rsidR="00D52204" w:rsidRPr="00D61EA6" w:rsidRDefault="00D52204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ECB1B2" w14:textId="77777777" w:rsidR="009106CA" w:rsidRPr="00D61EA6" w:rsidRDefault="009106CA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УК-5</w:t>
      </w:r>
      <w:r w:rsidRPr="00D61EA6">
        <w:rPr>
          <w:rFonts w:ascii="Times New Roman" w:hAnsi="Times New Roman"/>
          <w:sz w:val="24"/>
          <w:szCs w:val="24"/>
        </w:rPr>
        <w:t>. Способен воспринимать межкультурное разнообразие общества в социально-историческом, этическом и философском контекстах.</w:t>
      </w:r>
    </w:p>
    <w:p w14:paraId="5569C9E9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УК.5.1. Знать: закономерности и особенности социально-исторического развития различных культур в этическом и философском контексте.</w:t>
      </w:r>
    </w:p>
    <w:p w14:paraId="5673DE16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УК.5.2. Уметь: понимать и воспринимать разнообразие общества в социально-историческом, этическом и философском контекстах.</w:t>
      </w:r>
    </w:p>
    <w:p w14:paraId="361BE828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lastRenderedPageBreak/>
        <w:t>УК.5.3. Владеть: простейшими методами адекватного восприятия межкультурного разнообразия общества в социально-историческом, этическом и философском контекстах; навыками общения в мире культурного многообразия с использованием этических норм поведения</w:t>
      </w:r>
    </w:p>
    <w:p w14:paraId="67A60B2A" w14:textId="77777777" w:rsidR="00D52204" w:rsidRPr="00D61EA6" w:rsidRDefault="00D52204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0732C8" w14:textId="77777777" w:rsidR="009106CA" w:rsidRPr="00D61EA6" w:rsidRDefault="009106CA" w:rsidP="00E379B6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УК-6</w:t>
      </w:r>
      <w:r w:rsidRPr="00D61EA6"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77340B67" w14:textId="77777777" w:rsidR="00D52204" w:rsidRPr="00D61EA6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</w:r>
    </w:p>
    <w:p w14:paraId="22A66C13" w14:textId="77777777" w:rsidR="00D52204" w:rsidRPr="00D61EA6" w:rsidRDefault="00D52204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УК.6.2. Уметь: эффективно планировать и контролировать собственное время; использовать методы саморегуляции, саморазвития и самообучения</w:t>
      </w:r>
    </w:p>
    <w:p w14:paraId="66700B1D" w14:textId="77777777" w:rsidR="00277D2A" w:rsidRDefault="00D52204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 xml:space="preserve">УК.6.3. Владеть: методами управления собственным временем; технологиями приобретения, использования </w:t>
      </w:r>
      <w:proofErr w:type="spellStart"/>
      <w:r w:rsidRPr="00D61EA6">
        <w:rPr>
          <w:rFonts w:ascii="Times New Roman" w:hAnsi="Times New Roman"/>
          <w:sz w:val="24"/>
          <w:szCs w:val="24"/>
        </w:rPr>
        <w:t>иобновления</w:t>
      </w:r>
      <w:proofErr w:type="spellEnd"/>
      <w:r w:rsidRPr="00D61EA6">
        <w:rPr>
          <w:rFonts w:ascii="Times New Roman" w:hAnsi="Times New Roman"/>
          <w:sz w:val="24"/>
          <w:szCs w:val="24"/>
        </w:rPr>
        <w:t xml:space="preserve"> социокультурных и профессиональных знаний, умений и навыков; методиками саморазвития </w:t>
      </w:r>
      <w:proofErr w:type="spellStart"/>
      <w:r w:rsidRPr="00D61EA6">
        <w:rPr>
          <w:rFonts w:ascii="Times New Roman" w:hAnsi="Times New Roman"/>
          <w:sz w:val="24"/>
          <w:szCs w:val="24"/>
        </w:rPr>
        <w:t>исамообразования</w:t>
      </w:r>
      <w:proofErr w:type="spellEnd"/>
      <w:r w:rsidRPr="00D61EA6">
        <w:rPr>
          <w:rFonts w:ascii="Times New Roman" w:hAnsi="Times New Roman"/>
          <w:sz w:val="24"/>
          <w:szCs w:val="24"/>
        </w:rPr>
        <w:t xml:space="preserve"> в течение всей жизни</w:t>
      </w:r>
    </w:p>
    <w:p w14:paraId="4DB10E4A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D71C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УК-8.</w:t>
      </w:r>
      <w:r w:rsidRPr="002842E6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4F4A0D3B" w14:textId="69C9F950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УК.8.1.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Знать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 w:rsidR="00774D48">
        <w:rPr>
          <w:rFonts w:ascii="Times New Roman" w:hAnsi="Times New Roman"/>
          <w:sz w:val="24"/>
          <w:szCs w:val="24"/>
        </w:rPr>
        <w:t xml:space="preserve">способы оценки </w:t>
      </w:r>
      <w:r w:rsidR="00774D48" w:rsidRPr="00853E14">
        <w:rPr>
          <w:rFonts w:ascii="Times New Roman" w:hAnsi="Times New Roman"/>
          <w:sz w:val="24"/>
          <w:szCs w:val="24"/>
        </w:rPr>
        <w:t>потенциальной</w:t>
      </w:r>
      <w:r w:rsidR="00774D48">
        <w:rPr>
          <w:rFonts w:ascii="Times New Roman" w:hAnsi="Times New Roman"/>
          <w:sz w:val="24"/>
          <w:szCs w:val="24"/>
        </w:rPr>
        <w:t xml:space="preserve"> опасности</w:t>
      </w:r>
      <w:r w:rsidRPr="00853E14">
        <w:rPr>
          <w:rFonts w:ascii="Times New Roman" w:hAnsi="Times New Roman"/>
          <w:sz w:val="24"/>
          <w:szCs w:val="24"/>
        </w:rPr>
        <w:t>, средства индивидуальной и коллективной защиты.</w:t>
      </w:r>
    </w:p>
    <w:p w14:paraId="5A2E5358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УК.8.2.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Уметь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 w:rsidRPr="00853E14">
        <w:rPr>
          <w:rFonts w:ascii="Times New Roman" w:hAnsi="Times New Roman"/>
          <w:sz w:val="24"/>
          <w:szCs w:val="24"/>
        </w:rPr>
        <w:t>обеспечивать безопасность, в том числе при угрозе возникновении чрезвычайных ситуаций и военных конфликтов</w:t>
      </w:r>
    </w:p>
    <w:p w14:paraId="0C1A818D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УК.8.3.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Владеть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методами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обеспечения</w:t>
      </w:r>
      <w:r w:rsidRPr="00853E14">
        <w:rPr>
          <w:rFonts w:ascii="Times New Roman" w:hAnsi="Times New Roman"/>
          <w:sz w:val="24"/>
          <w:szCs w:val="24"/>
        </w:rPr>
        <w:t xml:space="preserve">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14:paraId="0AAAA951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03F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10. </w:t>
      </w:r>
      <w:r w:rsidRPr="00D13E77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Способен формировать нетерпимое отношение к коррупционному поведению</w:t>
      </w:r>
    </w:p>
    <w:p w14:paraId="2AB27635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УК.10.1.</w:t>
      </w:r>
      <w:r w:rsidRPr="00853E14">
        <w:rPr>
          <w:rFonts w:ascii="Times New Roman" w:hAnsi="Times New Roman"/>
          <w:sz w:val="24"/>
          <w:szCs w:val="24"/>
        </w:rPr>
        <w:t xml:space="preserve"> Знать: антикоррупционное законодательство</w:t>
      </w:r>
    </w:p>
    <w:p w14:paraId="79B90B0E" w14:textId="77777777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2C0DF2">
        <w:rPr>
          <w:rFonts w:ascii="Times New Roman" w:hAnsi="Times New Roman"/>
          <w:sz w:val="24"/>
          <w:szCs w:val="24"/>
        </w:rPr>
        <w:t>УК-10.</w:t>
      </w:r>
      <w:r>
        <w:rPr>
          <w:rFonts w:ascii="Times New Roman" w:hAnsi="Times New Roman"/>
          <w:sz w:val="24"/>
          <w:szCs w:val="24"/>
        </w:rPr>
        <w:t>2</w:t>
      </w:r>
      <w:r w:rsidRPr="002C0DF2">
        <w:rPr>
          <w:rFonts w:ascii="Times New Roman" w:hAnsi="Times New Roman"/>
          <w:sz w:val="24"/>
          <w:szCs w:val="24"/>
        </w:rPr>
        <w:t>.</w:t>
      </w:r>
      <w:r w:rsidRPr="002C0DF2">
        <w:rPr>
          <w:rFonts w:ascii="Times New Roman" w:hAnsi="Times New Roman"/>
          <w:b/>
          <w:sz w:val="24"/>
          <w:szCs w:val="24"/>
        </w:rPr>
        <w:t xml:space="preserve"> </w:t>
      </w:r>
      <w:r w:rsidRPr="00E958B9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Уметь</w:t>
      </w:r>
      <w:r w:rsidRPr="00E958B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:</w:t>
      </w:r>
      <w:r w:rsidRPr="002C0DF2">
        <w:rPr>
          <w:rFonts w:ascii="Times New Roman" w:hAnsi="Times New Roman"/>
          <w:sz w:val="24"/>
          <w:szCs w:val="24"/>
        </w:rPr>
        <w:t xml:space="preserve"> правильно толковать правовые нормы, используемые в антикоррупционном законодательстве</w:t>
      </w:r>
    </w:p>
    <w:p w14:paraId="47D78C5A" w14:textId="585616E4" w:rsidR="00277D2A" w:rsidRDefault="00277D2A" w:rsidP="00277D2A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b/>
          <w:sz w:val="24"/>
          <w:szCs w:val="28"/>
          <w:lang w:eastAsia="ar-SA"/>
        </w:rPr>
      </w:pPr>
      <w:r w:rsidRPr="002C0DF2">
        <w:rPr>
          <w:rFonts w:ascii="Times New Roman" w:hAnsi="Times New Roman"/>
          <w:sz w:val="24"/>
          <w:szCs w:val="24"/>
        </w:rPr>
        <w:t>УК.10.</w:t>
      </w:r>
      <w:r>
        <w:rPr>
          <w:rFonts w:ascii="Times New Roman" w:hAnsi="Times New Roman"/>
          <w:sz w:val="24"/>
          <w:szCs w:val="24"/>
        </w:rPr>
        <w:t>3</w:t>
      </w:r>
      <w:r w:rsidRPr="002C0DF2">
        <w:rPr>
          <w:rFonts w:ascii="Times New Roman" w:hAnsi="Times New Roman"/>
          <w:sz w:val="24"/>
          <w:szCs w:val="24"/>
        </w:rPr>
        <w:t xml:space="preserve"> </w:t>
      </w:r>
      <w:r w:rsidRPr="00E958B9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Владеть</w:t>
      </w:r>
      <w:r w:rsidRPr="00E958B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2C0DF2"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z w:val="24"/>
          <w:szCs w:val="24"/>
        </w:rPr>
        <w:t>ами</w:t>
      </w:r>
      <w:r w:rsidRPr="002C0DF2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и</w:t>
      </w:r>
      <w:r w:rsidRPr="002C0DF2">
        <w:rPr>
          <w:rFonts w:ascii="Times New Roman" w:hAnsi="Times New Roman"/>
          <w:sz w:val="24"/>
          <w:szCs w:val="24"/>
        </w:rPr>
        <w:t xml:space="preserve"> коррупционно</w:t>
      </w:r>
      <w:r>
        <w:rPr>
          <w:rFonts w:ascii="Times New Roman" w:hAnsi="Times New Roman"/>
          <w:sz w:val="24"/>
          <w:szCs w:val="24"/>
        </w:rPr>
        <w:t>го</w:t>
      </w:r>
      <w:r w:rsidRPr="002C0DF2">
        <w:rPr>
          <w:rFonts w:ascii="Times New Roman" w:hAnsi="Times New Roman"/>
          <w:sz w:val="24"/>
          <w:szCs w:val="24"/>
        </w:rPr>
        <w:t xml:space="preserve"> поведени</w:t>
      </w:r>
      <w:r>
        <w:rPr>
          <w:rFonts w:ascii="Times New Roman" w:hAnsi="Times New Roman"/>
          <w:sz w:val="24"/>
          <w:szCs w:val="24"/>
        </w:rPr>
        <w:t>я,</w:t>
      </w:r>
      <w:r w:rsidRPr="002C0DF2">
        <w:rPr>
          <w:rFonts w:ascii="Times New Roman" w:hAnsi="Times New Roman"/>
          <w:sz w:val="24"/>
          <w:szCs w:val="24"/>
        </w:rPr>
        <w:t xml:space="preserve"> примен</w:t>
      </w:r>
      <w:r>
        <w:rPr>
          <w:rFonts w:ascii="Times New Roman" w:hAnsi="Times New Roman"/>
          <w:sz w:val="24"/>
          <w:szCs w:val="24"/>
        </w:rPr>
        <w:t>ения</w:t>
      </w:r>
      <w:r w:rsidRPr="002C0DF2">
        <w:rPr>
          <w:rFonts w:ascii="Times New Roman" w:hAnsi="Times New Roman"/>
          <w:sz w:val="24"/>
          <w:szCs w:val="24"/>
        </w:rPr>
        <w:t xml:space="preserve"> на практике антикоррупционно</w:t>
      </w:r>
      <w:r>
        <w:rPr>
          <w:rFonts w:ascii="Times New Roman" w:hAnsi="Times New Roman"/>
          <w:sz w:val="24"/>
          <w:szCs w:val="24"/>
        </w:rPr>
        <w:t>го</w:t>
      </w:r>
      <w:r w:rsidRPr="002C0DF2">
        <w:rPr>
          <w:rFonts w:ascii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hAnsi="Times New Roman"/>
          <w:sz w:val="24"/>
          <w:szCs w:val="24"/>
        </w:rPr>
        <w:t>а</w:t>
      </w:r>
    </w:p>
    <w:p w14:paraId="573A1A37" w14:textId="77777777" w:rsidR="00D52204" w:rsidRPr="00D52204" w:rsidRDefault="00D52204" w:rsidP="00D52204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77"/>
        <w:gridCol w:w="1858"/>
        <w:gridCol w:w="2227"/>
        <w:gridCol w:w="2292"/>
      </w:tblGrid>
      <w:tr w:rsidR="009106CA" w:rsidRPr="00DB597C" w14:paraId="741A8E64" w14:textId="77777777" w:rsidTr="00BB2B9B">
        <w:tc>
          <w:tcPr>
            <w:tcW w:w="822" w:type="dxa"/>
            <w:shd w:val="clear" w:color="auto" w:fill="auto"/>
          </w:tcPr>
          <w:p w14:paraId="6B0CA637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3" w:type="dxa"/>
            <w:shd w:val="clear" w:color="auto" w:fill="auto"/>
          </w:tcPr>
          <w:p w14:paraId="5F517DF2" w14:textId="77777777" w:rsidR="009106CA" w:rsidRDefault="009106CA" w:rsidP="00E379B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54599164" w14:textId="77777777" w:rsidR="009106CA" w:rsidRPr="00DB597C" w:rsidRDefault="009106CA" w:rsidP="00E379B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24" w:type="dxa"/>
            <w:shd w:val="clear" w:color="auto" w:fill="auto"/>
          </w:tcPr>
          <w:p w14:paraId="0B2B996D" w14:textId="77777777" w:rsidR="009106CA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22A993E3" w14:textId="77777777" w:rsidR="009106CA" w:rsidRPr="00DB597C" w:rsidRDefault="009106CA" w:rsidP="00E379B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14:paraId="5E9B2229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14" w:type="dxa"/>
          </w:tcPr>
          <w:p w14:paraId="007A6FAA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9106CA" w:rsidRPr="00DB597C" w14:paraId="25708EE6" w14:textId="77777777" w:rsidTr="00BB2B9B">
        <w:tc>
          <w:tcPr>
            <w:tcW w:w="822" w:type="dxa"/>
            <w:shd w:val="clear" w:color="auto" w:fill="auto"/>
          </w:tcPr>
          <w:p w14:paraId="39D59707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83" w:type="dxa"/>
            <w:shd w:val="clear" w:color="auto" w:fill="auto"/>
          </w:tcPr>
          <w:p w14:paraId="520FC0EF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социальное взаимодействие и реализовывать свою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lastRenderedPageBreak/>
              <w:t>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924" w:type="dxa"/>
            <w:shd w:val="clear" w:color="auto" w:fill="auto"/>
          </w:tcPr>
          <w:p w14:paraId="41695F0D" w14:textId="77777777" w:rsidR="009106CA" w:rsidRPr="00F35F65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lastRenderedPageBreak/>
              <w:t>УК-2.1</w:t>
            </w:r>
          </w:p>
          <w:p w14:paraId="0270417B" w14:textId="77777777" w:rsidR="009106CA" w:rsidRPr="00F35F65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14:paraId="278CB14D" w14:textId="77777777" w:rsidR="009106CA" w:rsidRPr="00F35F65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14:paraId="5B7A917E" w14:textId="77777777" w:rsidR="009106CA" w:rsidRPr="00F35F65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14:paraId="082C7A4D" w14:textId="77777777" w:rsidR="009106CA" w:rsidRPr="00F35F65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14:paraId="6E3BFAFB" w14:textId="77777777" w:rsidR="009106CA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14:paraId="0E1857A3" w14:textId="14D34D32" w:rsidR="00277D2A" w:rsidRPr="00277D2A" w:rsidRDefault="00277D2A" w:rsidP="00277D2A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lastRenderedPageBreak/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10.1</w:t>
            </w:r>
          </w:p>
          <w:p w14:paraId="56E6C3C8" w14:textId="3EC95882" w:rsidR="00277D2A" w:rsidRPr="00277D2A" w:rsidRDefault="00277D2A" w:rsidP="00277D2A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10.2</w:t>
            </w:r>
          </w:p>
          <w:p w14:paraId="2D5C8230" w14:textId="5AFEE7EB" w:rsidR="00277D2A" w:rsidRPr="008F421B" w:rsidRDefault="00277D2A" w:rsidP="00277D2A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2227" w:type="dxa"/>
          </w:tcPr>
          <w:p w14:paraId="50FB3757" w14:textId="77777777" w:rsidR="009106CA" w:rsidRPr="00BC4BE3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Интерактивные технологии,</w:t>
            </w:r>
          </w:p>
          <w:p w14:paraId="5086DE85" w14:textId="77777777" w:rsidR="009106CA" w:rsidRPr="00BC4BE3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61136CF4" w14:textId="77777777" w:rsidR="009106CA" w:rsidRPr="00BC4BE3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 xml:space="preserve">Интерактивная лекция (лекция с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14" w:type="dxa"/>
          </w:tcPr>
          <w:p w14:paraId="4147C846" w14:textId="77777777" w:rsidR="009106CA" w:rsidRPr="00FB34AD" w:rsidRDefault="009106CA" w:rsidP="00A43A88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  <w:p w14:paraId="79DAF407" w14:textId="77777777" w:rsidR="009106CA" w:rsidRPr="00FB34AD" w:rsidRDefault="009106CA" w:rsidP="00A43A88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5FD09F23" w14:textId="77777777" w:rsidR="009106CA" w:rsidRDefault="009106CA" w:rsidP="00A43A88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6175DF73" w14:textId="77777777" w:rsidR="009106CA" w:rsidRPr="00A43A88" w:rsidRDefault="009106CA" w:rsidP="00A43A88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анализ нормативно-</w:t>
            </w:r>
            <w:r w:rsidRPr="00A43A88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</w:t>
            </w:r>
          </w:p>
          <w:p w14:paraId="020A2189" w14:textId="77777777" w:rsidR="009106CA" w:rsidRPr="00A43A88" w:rsidRDefault="009106CA" w:rsidP="00A43A88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59B547AE" w14:textId="77777777" w:rsidR="009106CA" w:rsidRPr="00A43A88" w:rsidRDefault="009106CA" w:rsidP="00A43A88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14:paraId="1A8BBFEC" w14:textId="77777777" w:rsidR="009106CA" w:rsidRPr="00A43A88" w:rsidRDefault="009106CA" w:rsidP="00A43A88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7E4E85D1" w14:textId="77777777" w:rsidR="009106CA" w:rsidRPr="00FB34AD" w:rsidRDefault="009106CA" w:rsidP="00A43A88">
            <w:pPr>
              <w:pStyle w:val="21"/>
              <w:spacing w:after="0" w:line="276" w:lineRule="auto"/>
              <w:ind w:left="0"/>
            </w:pPr>
            <w:r w:rsidRPr="00A43A88">
              <w:rPr>
                <w:rFonts w:ascii="Times New Roman" w:hAnsi="Times New Roman"/>
                <w:sz w:val="24"/>
                <w:szCs w:val="24"/>
              </w:rPr>
              <w:t>эссе (реферат)</w:t>
            </w:r>
          </w:p>
        </w:tc>
      </w:tr>
      <w:tr w:rsidR="009106CA" w:rsidRPr="00DB597C" w14:paraId="5C0F3358" w14:textId="77777777" w:rsidTr="00BB2B9B">
        <w:tc>
          <w:tcPr>
            <w:tcW w:w="822" w:type="dxa"/>
            <w:shd w:val="clear" w:color="auto" w:fill="auto"/>
          </w:tcPr>
          <w:p w14:paraId="6A26DDA7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383" w:type="dxa"/>
            <w:shd w:val="clear" w:color="auto" w:fill="auto"/>
          </w:tcPr>
          <w:p w14:paraId="7012302C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924" w:type="dxa"/>
            <w:shd w:val="clear" w:color="auto" w:fill="auto"/>
          </w:tcPr>
          <w:p w14:paraId="04CF0664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1534EE4B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2AA65D0F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27" w:type="dxa"/>
          </w:tcPr>
          <w:p w14:paraId="4B4CC990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14" w:type="dxa"/>
          </w:tcPr>
          <w:p w14:paraId="5BDD6D3B" w14:textId="77777777" w:rsidR="009106CA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58B45B0E" w14:textId="77777777" w:rsidR="009106CA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1A161423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9106CA" w:rsidRPr="00DB597C" w14:paraId="427B13B0" w14:textId="77777777" w:rsidTr="00BB2B9B">
        <w:tc>
          <w:tcPr>
            <w:tcW w:w="822" w:type="dxa"/>
            <w:shd w:val="clear" w:color="auto" w:fill="auto"/>
          </w:tcPr>
          <w:p w14:paraId="4E318C63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83" w:type="dxa"/>
            <w:shd w:val="clear" w:color="auto" w:fill="auto"/>
          </w:tcPr>
          <w:p w14:paraId="5DE38E80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24" w:type="dxa"/>
            <w:shd w:val="clear" w:color="auto" w:fill="auto"/>
          </w:tcPr>
          <w:p w14:paraId="7DDEAAD9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624D4BAE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14:paraId="4A5D2DFF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УК-5.3</w:t>
            </w:r>
          </w:p>
        </w:tc>
        <w:tc>
          <w:tcPr>
            <w:tcW w:w="2227" w:type="dxa"/>
          </w:tcPr>
          <w:p w14:paraId="73BA7D07" w14:textId="77777777" w:rsidR="009106CA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45B7D3D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214" w:type="dxa"/>
          </w:tcPr>
          <w:p w14:paraId="54E06533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3F973FC7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28767E80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64DFB9BB" w14:textId="77777777" w:rsidR="009106CA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14:paraId="75E534D7" w14:textId="77777777" w:rsidR="009106CA" w:rsidRPr="00FB34AD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75290A3F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9106CA" w:rsidRPr="00DB597C" w14:paraId="185B88CC" w14:textId="77777777" w:rsidTr="00BB2B9B">
        <w:tc>
          <w:tcPr>
            <w:tcW w:w="822" w:type="dxa"/>
            <w:shd w:val="clear" w:color="auto" w:fill="auto"/>
          </w:tcPr>
          <w:p w14:paraId="06AF2A12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83" w:type="dxa"/>
            <w:shd w:val="clear" w:color="auto" w:fill="auto"/>
          </w:tcPr>
          <w:p w14:paraId="08EDB3EF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924" w:type="dxa"/>
            <w:shd w:val="clear" w:color="auto" w:fill="auto"/>
          </w:tcPr>
          <w:p w14:paraId="221C7E90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УК-6.1</w:t>
            </w:r>
          </w:p>
          <w:p w14:paraId="3A3030A1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УК-6.2</w:t>
            </w:r>
          </w:p>
          <w:p w14:paraId="65C673EB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УК-6.3</w:t>
            </w:r>
          </w:p>
        </w:tc>
        <w:tc>
          <w:tcPr>
            <w:tcW w:w="2227" w:type="dxa"/>
          </w:tcPr>
          <w:p w14:paraId="0959D9A3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 xml:space="preserve">Интерактивная лекция; частично-поисковый, исследовательский, практический методы; дискуссия, </w:t>
            </w:r>
            <w:r w:rsidRPr="00DC73C4">
              <w:rPr>
                <w:rFonts w:ascii="Times New Roman" w:hAnsi="Times New Roman"/>
                <w:sz w:val="24"/>
                <w:szCs w:val="24"/>
              </w:rPr>
              <w:lastRenderedPageBreak/>
              <w:t>метод проектов</w:t>
            </w:r>
          </w:p>
        </w:tc>
        <w:tc>
          <w:tcPr>
            <w:tcW w:w="2214" w:type="dxa"/>
          </w:tcPr>
          <w:p w14:paraId="56FEFED5" w14:textId="77777777" w:rsidR="009106CA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  <w:p w14:paraId="0F830933" w14:textId="77777777" w:rsidR="009106CA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31049882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9106CA" w:rsidRPr="00DB597C" w14:paraId="6FC07875" w14:textId="77777777" w:rsidTr="00BB2B9B">
        <w:tc>
          <w:tcPr>
            <w:tcW w:w="822" w:type="dxa"/>
            <w:shd w:val="clear" w:color="auto" w:fill="auto"/>
          </w:tcPr>
          <w:p w14:paraId="0A9BBE39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83" w:type="dxa"/>
            <w:shd w:val="clear" w:color="auto" w:fill="auto"/>
          </w:tcPr>
          <w:p w14:paraId="13DD4875" w14:textId="77777777" w:rsidR="009106CA" w:rsidRPr="00DB597C" w:rsidRDefault="009106CA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924" w:type="dxa"/>
            <w:shd w:val="clear" w:color="auto" w:fill="auto"/>
          </w:tcPr>
          <w:p w14:paraId="2B316960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21A45C8C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397F2414" w14:textId="77777777" w:rsidR="009106CA" w:rsidRPr="008F421B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27" w:type="dxa"/>
          </w:tcPr>
          <w:p w14:paraId="5D97D61A" w14:textId="77777777" w:rsidR="009106CA" w:rsidRPr="00DC73C4" w:rsidRDefault="009106CA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14" w:type="dxa"/>
          </w:tcPr>
          <w:p w14:paraId="24FD7E2F" w14:textId="092DBCB9" w:rsidR="009106CA" w:rsidRDefault="009106CA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</w:t>
            </w:r>
            <w:r w:rsidR="00350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BDEA9A4" w14:textId="77777777" w:rsidR="009106CA" w:rsidRPr="008E6A2F" w:rsidRDefault="009106CA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181EC6E2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45DA0EB9" w14:textId="77777777" w:rsidR="009106CA" w:rsidRDefault="009106CA" w:rsidP="00E379B6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87619" w14:textId="77777777" w:rsidR="00E379B6" w:rsidRDefault="00E379B6" w:rsidP="00E379B6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E7805C" w14:textId="77777777" w:rsidR="00DB597C" w:rsidRPr="00DB597C" w:rsidRDefault="00DB597C" w:rsidP="00E379B6">
      <w:pPr>
        <w:shd w:val="clear" w:color="auto" w:fill="FFFFFF"/>
        <w:tabs>
          <w:tab w:val="left" w:pos="1123"/>
        </w:tabs>
        <w:spacing w:after="0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0343D1D" w14:textId="77777777" w:rsidR="009106CA" w:rsidRPr="00DB597C" w:rsidRDefault="009106CA" w:rsidP="00E379B6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пед. н., доцент, зав. кафедрой физиологии и безопасности жизнедеятельности человека.</w:t>
      </w:r>
    </w:p>
    <w:p w14:paraId="0F194666" w14:textId="77777777" w:rsidR="009106CA" w:rsidRDefault="009106CA" w:rsidP="00E379B6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57AE67C2" w14:textId="77777777" w:rsidR="00E379B6" w:rsidRPr="00483266" w:rsidRDefault="00E379B6" w:rsidP="00E379B6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483266">
        <w:rPr>
          <w:rFonts w:ascii="Times New Roman" w:hAnsi="Times New Roman"/>
          <w:sz w:val="24"/>
          <w:szCs w:val="24"/>
        </w:rPr>
        <w:t>истор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14:paraId="58CF59DD" w14:textId="77777777" w:rsidR="00E379B6" w:rsidRPr="00483266" w:rsidRDefault="00E379B6" w:rsidP="00E379B6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</w:t>
      </w:r>
      <w:r>
        <w:rPr>
          <w:rFonts w:ascii="Times New Roman" w:hAnsi="Times New Roman"/>
          <w:sz w:val="24"/>
          <w:szCs w:val="24"/>
        </w:rPr>
        <w:t>.</w:t>
      </w:r>
    </w:p>
    <w:p w14:paraId="25B74BB4" w14:textId="77777777" w:rsidR="00E379B6" w:rsidRPr="008F421B" w:rsidRDefault="00E379B6" w:rsidP="00E379B6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Бабаева Анастасия Валентиновна, к. филос. н., </w:t>
      </w:r>
      <w:r>
        <w:rPr>
          <w:rFonts w:ascii="Times New Roman" w:hAnsi="Times New Roman"/>
          <w:sz w:val="24"/>
          <w:szCs w:val="24"/>
        </w:rPr>
        <w:t>доцент, зав. кафедрой ф</w:t>
      </w:r>
      <w:r w:rsidRPr="008F421B">
        <w:rPr>
          <w:rFonts w:ascii="Times New Roman" w:hAnsi="Times New Roman"/>
          <w:sz w:val="24"/>
          <w:szCs w:val="24"/>
        </w:rPr>
        <w:t>илософии и общественных наук</w:t>
      </w:r>
      <w:r>
        <w:rPr>
          <w:rFonts w:ascii="Times New Roman" w:hAnsi="Times New Roman"/>
          <w:sz w:val="24"/>
          <w:szCs w:val="24"/>
        </w:rPr>
        <w:t>.</w:t>
      </w:r>
    </w:p>
    <w:p w14:paraId="03DFF8C2" w14:textId="77777777" w:rsidR="00E379B6" w:rsidRPr="00483266" w:rsidRDefault="00E379B6" w:rsidP="00E379B6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3266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483266">
        <w:rPr>
          <w:rFonts w:ascii="Times New Roman" w:hAnsi="Times New Roman"/>
          <w:sz w:val="24"/>
          <w:szCs w:val="24"/>
        </w:rPr>
        <w:t xml:space="preserve"> Анна Дмитриевна, к. филол. н., доцент </w:t>
      </w:r>
      <w:proofErr w:type="gramStart"/>
      <w:r w:rsidRPr="00483266">
        <w:rPr>
          <w:rFonts w:ascii="Times New Roman" w:hAnsi="Times New Roman"/>
          <w:sz w:val="24"/>
          <w:szCs w:val="24"/>
        </w:rPr>
        <w:t>кафедры  русского</w:t>
      </w:r>
      <w:proofErr w:type="gramEnd"/>
      <w:r w:rsidRPr="00483266">
        <w:rPr>
          <w:rFonts w:ascii="Times New Roman" w:hAnsi="Times New Roman"/>
          <w:sz w:val="24"/>
          <w:szCs w:val="24"/>
        </w:rPr>
        <w:t xml:space="preserve"> языка и культуры речи</w:t>
      </w:r>
      <w:r>
        <w:rPr>
          <w:rFonts w:ascii="Times New Roman" w:hAnsi="Times New Roman"/>
          <w:sz w:val="24"/>
          <w:szCs w:val="24"/>
        </w:rPr>
        <w:t>.</w:t>
      </w:r>
    </w:p>
    <w:p w14:paraId="4256DF14" w14:textId="77777777" w:rsidR="00E379B6" w:rsidRPr="00483266" w:rsidRDefault="00E379B6" w:rsidP="00E379B6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</w:t>
      </w:r>
      <w:r>
        <w:rPr>
          <w:rFonts w:ascii="Times New Roman" w:hAnsi="Times New Roman"/>
          <w:sz w:val="24"/>
          <w:szCs w:val="24"/>
        </w:rPr>
        <w:t>.</w:t>
      </w:r>
    </w:p>
    <w:p w14:paraId="19B8C960" w14:textId="77777777" w:rsidR="00E379B6" w:rsidRPr="00483266" w:rsidRDefault="00E379B6" w:rsidP="00E379B6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</w:t>
      </w:r>
      <w:r>
        <w:rPr>
          <w:rFonts w:ascii="Times New Roman" w:hAnsi="Times New Roman"/>
          <w:sz w:val="24"/>
          <w:szCs w:val="24"/>
        </w:rPr>
        <w:t>.</w:t>
      </w:r>
    </w:p>
    <w:p w14:paraId="611229CF" w14:textId="77777777" w:rsidR="00E379B6" w:rsidRDefault="00E379B6" w:rsidP="00E379B6">
      <w:pPr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Кочнева Елена Михайлова, </w:t>
      </w:r>
      <w:proofErr w:type="spellStart"/>
      <w:r w:rsidRPr="008F421B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8F421B">
        <w:rPr>
          <w:rFonts w:ascii="Times New Roman" w:hAnsi="Times New Roman"/>
          <w:sz w:val="24"/>
          <w:szCs w:val="24"/>
        </w:rPr>
        <w:t>., доцент</w:t>
      </w:r>
      <w:r w:rsidR="00B058DF">
        <w:rPr>
          <w:rFonts w:ascii="Times New Roman" w:hAnsi="Times New Roman"/>
          <w:sz w:val="24"/>
          <w:szCs w:val="24"/>
        </w:rPr>
        <w:t>, доцент кафедры кл</w:t>
      </w:r>
      <w:r w:rsidR="00B058DF" w:rsidRPr="008F421B">
        <w:rPr>
          <w:rFonts w:ascii="Times New Roman" w:hAnsi="Times New Roman"/>
          <w:sz w:val="24"/>
          <w:szCs w:val="24"/>
        </w:rPr>
        <w:t>ассической и практической психологии</w:t>
      </w:r>
    </w:p>
    <w:p w14:paraId="10DAE469" w14:textId="77777777" w:rsidR="00E379B6" w:rsidRPr="008F421B" w:rsidRDefault="00E379B6" w:rsidP="00E379B6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Ирина Анатольевна</w:t>
      </w:r>
      <w:r w:rsidRPr="008F42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F421B">
        <w:rPr>
          <w:rFonts w:ascii="Times New Roman" w:hAnsi="Times New Roman"/>
          <w:sz w:val="24"/>
          <w:szCs w:val="24"/>
        </w:rPr>
        <w:t>к.психол.н</w:t>
      </w:r>
      <w:proofErr w:type="spellEnd"/>
      <w:r w:rsidRPr="008F421B">
        <w:rPr>
          <w:rFonts w:ascii="Times New Roman" w:hAnsi="Times New Roman"/>
          <w:sz w:val="24"/>
          <w:szCs w:val="24"/>
        </w:rPr>
        <w:t>., доцент</w:t>
      </w:r>
      <w:r>
        <w:rPr>
          <w:rFonts w:ascii="Times New Roman" w:hAnsi="Times New Roman"/>
          <w:sz w:val="24"/>
          <w:szCs w:val="24"/>
        </w:rPr>
        <w:t>, доцент кафедры п</w:t>
      </w:r>
      <w:r w:rsidRPr="008F421B">
        <w:rPr>
          <w:rFonts w:ascii="Times New Roman" w:hAnsi="Times New Roman"/>
          <w:sz w:val="24"/>
          <w:szCs w:val="24"/>
        </w:rPr>
        <w:t>рактической психологии</w:t>
      </w:r>
      <w:r>
        <w:rPr>
          <w:rFonts w:ascii="Times New Roman" w:hAnsi="Times New Roman"/>
          <w:sz w:val="24"/>
          <w:szCs w:val="24"/>
        </w:rPr>
        <w:t>.</w:t>
      </w:r>
    </w:p>
    <w:p w14:paraId="38794D70" w14:textId="77777777" w:rsidR="00E379B6" w:rsidRPr="008F421B" w:rsidRDefault="00E379B6" w:rsidP="00E379B6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Матвеева Анна Владимировна, </w:t>
      </w:r>
      <w:proofErr w:type="spellStart"/>
      <w:r w:rsidRPr="008F421B">
        <w:rPr>
          <w:rFonts w:ascii="Times New Roman" w:hAnsi="Times New Roman"/>
          <w:sz w:val="24"/>
          <w:szCs w:val="24"/>
        </w:rPr>
        <w:t>к.п</w:t>
      </w:r>
      <w:r>
        <w:rPr>
          <w:rFonts w:ascii="Times New Roman" w:hAnsi="Times New Roman"/>
          <w:sz w:val="24"/>
          <w:szCs w:val="24"/>
        </w:rPr>
        <w:t>ед</w:t>
      </w:r>
      <w:r w:rsidRPr="008F421B">
        <w:rPr>
          <w:rFonts w:ascii="Times New Roman" w:hAnsi="Times New Roman"/>
          <w:sz w:val="24"/>
          <w:szCs w:val="24"/>
        </w:rPr>
        <w:t>.н</w:t>
      </w:r>
      <w:proofErr w:type="spellEnd"/>
      <w:r w:rsidRPr="008F421B"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доцент кафедры э</w:t>
      </w:r>
      <w:r w:rsidRPr="008F421B">
        <w:rPr>
          <w:rFonts w:ascii="Times New Roman" w:hAnsi="Times New Roman"/>
          <w:sz w:val="24"/>
          <w:szCs w:val="24"/>
        </w:rPr>
        <w:t>кологического образования и рационального природопользования</w:t>
      </w:r>
      <w:r>
        <w:rPr>
          <w:rFonts w:ascii="Times New Roman" w:hAnsi="Times New Roman"/>
          <w:sz w:val="24"/>
          <w:szCs w:val="24"/>
        </w:rPr>
        <w:t>.</w:t>
      </w:r>
    </w:p>
    <w:p w14:paraId="209C8B7E" w14:textId="77777777" w:rsidR="00E379B6" w:rsidRDefault="00E379B6" w:rsidP="00E379B6">
      <w:pPr>
        <w:tabs>
          <w:tab w:val="left" w:pos="3098"/>
        </w:tabs>
        <w:ind w:right="130"/>
        <w:rPr>
          <w:rFonts w:ascii="Times New Roman" w:hAnsi="Times New Roman"/>
          <w:sz w:val="24"/>
          <w:szCs w:val="24"/>
        </w:rPr>
      </w:pPr>
    </w:p>
    <w:p w14:paraId="30A03764" w14:textId="77777777" w:rsidR="00DB597C" w:rsidRPr="00DB597C" w:rsidRDefault="00DB597C" w:rsidP="00E379B6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D79D045" w14:textId="77777777" w:rsidR="004A6421" w:rsidRPr="004A6421" w:rsidRDefault="009106CA" w:rsidP="004A6421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8F421B">
        <w:rPr>
          <w:rFonts w:ascii="Times New Roman" w:eastAsia="Times New Roman" w:hAnsi="Times New Roman"/>
          <w:sz w:val="24"/>
          <w:lang w:eastAsia="ru-RU"/>
        </w:rPr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по направлению</w:t>
      </w:r>
      <w:r w:rsidR="004A6421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A6421" w:rsidRPr="004A6421">
        <w:rPr>
          <w:rFonts w:ascii="Times New Roman" w:eastAsia="Times New Roman" w:hAnsi="Times New Roman"/>
          <w:sz w:val="24"/>
          <w:lang w:eastAsia="ru-RU"/>
        </w:rPr>
        <w:t>09.03.02 Информационные системы и технологии</w:t>
      </w:r>
      <w:r w:rsidR="004A6421">
        <w:rPr>
          <w:rFonts w:ascii="Times New Roman" w:eastAsia="Times New Roman" w:hAnsi="Times New Roman"/>
          <w:sz w:val="24"/>
          <w:lang w:eastAsia="ru-RU"/>
        </w:rPr>
        <w:t>, профиль «</w:t>
      </w:r>
      <w:r w:rsidR="004A6421" w:rsidRPr="004A6421">
        <w:rPr>
          <w:rFonts w:ascii="Times New Roman" w:eastAsia="Times New Roman" w:hAnsi="Times New Roman"/>
          <w:sz w:val="24"/>
          <w:lang w:eastAsia="ru-RU"/>
        </w:rPr>
        <w:t>Информационные системы и технологии</w:t>
      </w:r>
      <w:r w:rsidR="004A6421">
        <w:rPr>
          <w:rFonts w:ascii="Times New Roman" w:eastAsia="Times New Roman" w:hAnsi="Times New Roman"/>
          <w:sz w:val="24"/>
          <w:lang w:eastAsia="ru-RU"/>
        </w:rPr>
        <w:t>»</w:t>
      </w:r>
    </w:p>
    <w:p w14:paraId="1537B1D9" w14:textId="77777777" w:rsidR="004A6421" w:rsidRDefault="004A6421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AE8FF3" w14:textId="77777777" w:rsidR="00DB597C" w:rsidRDefault="00DB597C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07D52703" w14:textId="77777777" w:rsidR="009106CA" w:rsidRDefault="009106CA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9106CA" w:rsidRPr="00DB597C" w14:paraId="21096398" w14:textId="77777777" w:rsidTr="00BB2B9B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64761" w14:textId="77777777" w:rsidR="009106CA" w:rsidRPr="00DB597C" w:rsidRDefault="009106CA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D0AEF" w14:textId="77777777" w:rsidR="009106CA" w:rsidRPr="00DB597C" w:rsidRDefault="009106CA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106CA" w:rsidRPr="00DB597C" w14:paraId="46DCD2DC" w14:textId="77777777" w:rsidTr="00BB2B9B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E7FEF" w14:textId="77777777" w:rsidR="009106CA" w:rsidRPr="00DB597C" w:rsidRDefault="009106CA" w:rsidP="00E379B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EB2C3" w14:textId="77777777" w:rsidR="009106CA" w:rsidRPr="00DB597C" w:rsidRDefault="004A6421" w:rsidP="004A642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9106CA" w:rsidRPr="00DB597C" w14:paraId="4AA16BEA" w14:textId="77777777" w:rsidTr="00BB2B9B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21911" w14:textId="77777777" w:rsidR="009106CA" w:rsidRPr="00DB597C" w:rsidRDefault="009106CA" w:rsidP="00E379B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85E2B" w14:textId="77777777" w:rsidR="009106CA" w:rsidRPr="00DB597C" w:rsidRDefault="004A6421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9106CA" w:rsidRPr="00DB597C" w14:paraId="042B73E7" w14:textId="77777777" w:rsidTr="00BB2B9B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5D71C" w14:textId="77777777" w:rsidR="009106CA" w:rsidRPr="00DB597C" w:rsidRDefault="009106CA" w:rsidP="00E379B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A249D" w14:textId="77777777" w:rsidR="009106CA" w:rsidRPr="00DB597C" w:rsidRDefault="004A6421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396/11</w:t>
            </w:r>
          </w:p>
        </w:tc>
      </w:tr>
      <w:tr w:rsidR="009106CA" w:rsidRPr="00DB597C" w14:paraId="08157158" w14:textId="77777777" w:rsidTr="00BB2B9B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A28BB" w14:textId="77777777" w:rsidR="009106CA" w:rsidRPr="00DB597C" w:rsidRDefault="009106CA" w:rsidP="00E379B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9502C" w14:textId="77777777" w:rsidR="009106CA" w:rsidRPr="00DB597C" w:rsidRDefault="009106CA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06CA" w:rsidRPr="00DB597C" w14:paraId="5B59B01C" w14:textId="77777777" w:rsidTr="00BB2B9B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9E9C7" w14:textId="77777777" w:rsidR="009106CA" w:rsidRPr="00DB597C" w:rsidRDefault="009106CA" w:rsidP="00E379B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A4299" w14:textId="77777777" w:rsidR="009106CA" w:rsidRPr="00DB597C" w:rsidRDefault="004A6421" w:rsidP="00E379B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AC61BC8" w14:textId="77777777" w:rsidR="009106CA" w:rsidRDefault="009106CA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2499EE" w14:textId="77777777" w:rsidR="009106CA" w:rsidRPr="00DB597C" w:rsidRDefault="009106CA" w:rsidP="00E379B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3203DF" w14:textId="77777777" w:rsidR="00DB597C" w:rsidRPr="00DB597C" w:rsidRDefault="00DB597C" w:rsidP="00E379B6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9CB55A1" w14:textId="77777777" w:rsidR="009106CA" w:rsidRPr="00993A8D" w:rsidRDefault="00993A8D" w:rsidP="00993A8D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4" w:name="_Toc17958745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3. СТРУКТУРА МОДУЛЯ</w:t>
      </w:r>
      <w:bookmarkEnd w:id="4"/>
    </w:p>
    <w:p w14:paraId="68A0F699" w14:textId="77777777" w:rsidR="009106CA" w:rsidRPr="00DB597C" w:rsidRDefault="00993A8D" w:rsidP="00E379B6">
      <w:pPr>
        <w:shd w:val="clear" w:color="auto" w:fill="FFFFFF"/>
        <w:tabs>
          <w:tab w:val="left" w:pos="814"/>
        </w:tabs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ЧЕЛОВЕК. ОБЩЕСТВО. КУЛЬТУРА»</w:t>
      </w:r>
    </w:p>
    <w:p w14:paraId="0221481E" w14:textId="77777777" w:rsidR="009106CA" w:rsidRPr="00DB597C" w:rsidRDefault="009106CA" w:rsidP="00E379B6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758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9106CA" w:rsidRPr="00DB597C" w14:paraId="42E9F4C2" w14:textId="77777777" w:rsidTr="004A6421">
        <w:trPr>
          <w:trHeight w:val="302"/>
        </w:trPr>
        <w:tc>
          <w:tcPr>
            <w:tcW w:w="1809" w:type="dxa"/>
            <w:vMerge w:val="restart"/>
            <w:shd w:val="clear" w:color="auto" w:fill="auto"/>
          </w:tcPr>
          <w:p w14:paraId="51D8560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58" w:type="dxa"/>
            <w:vMerge w:val="restart"/>
            <w:shd w:val="clear" w:color="auto" w:fill="auto"/>
          </w:tcPr>
          <w:p w14:paraId="73692E0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5187B98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74A4C2A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858A7D9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C2BF95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7E093959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106CA" w:rsidRPr="00DB597C" w14:paraId="1A4A2EC6" w14:textId="77777777" w:rsidTr="004A6421">
        <w:tc>
          <w:tcPr>
            <w:tcW w:w="1809" w:type="dxa"/>
            <w:vMerge/>
            <w:shd w:val="clear" w:color="auto" w:fill="auto"/>
            <w:vAlign w:val="center"/>
          </w:tcPr>
          <w:p w14:paraId="245F7FD5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shd w:val="clear" w:color="auto" w:fill="auto"/>
            <w:vAlign w:val="center"/>
          </w:tcPr>
          <w:p w14:paraId="7EB7E18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F54A98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DF868A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DD3829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645D65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3C884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D448F89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A437E1E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106CA" w:rsidRPr="00DB597C" w14:paraId="248C1671" w14:textId="77777777" w:rsidTr="004A6421">
        <w:tc>
          <w:tcPr>
            <w:tcW w:w="1809" w:type="dxa"/>
            <w:vMerge/>
            <w:shd w:val="clear" w:color="auto" w:fill="auto"/>
            <w:vAlign w:val="center"/>
          </w:tcPr>
          <w:p w14:paraId="2AF12EA8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shd w:val="clear" w:color="auto" w:fill="auto"/>
            <w:vAlign w:val="center"/>
          </w:tcPr>
          <w:p w14:paraId="0197BCE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53588AF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61C97AF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097F2F7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F4C75DD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352A1B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138C4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F9579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4A2D103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5395C0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106CA" w:rsidRPr="00DB597C" w14:paraId="65E6AD49" w14:textId="77777777" w:rsidTr="00BB2B9B">
        <w:tc>
          <w:tcPr>
            <w:tcW w:w="14786" w:type="dxa"/>
            <w:gridSpan w:val="10"/>
            <w:shd w:val="clear" w:color="auto" w:fill="auto"/>
            <w:vAlign w:val="center"/>
          </w:tcPr>
          <w:p w14:paraId="2D45B2BC" w14:textId="77777777" w:rsidR="009106CA" w:rsidRPr="00DB597C" w:rsidRDefault="009106CA" w:rsidP="00E379B6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ind w:left="0" w:firstLine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106CA" w:rsidRPr="00DB597C" w14:paraId="7282CAA7" w14:textId="77777777" w:rsidTr="004A6421">
        <w:tc>
          <w:tcPr>
            <w:tcW w:w="1809" w:type="dxa"/>
            <w:shd w:val="clear" w:color="auto" w:fill="auto"/>
            <w:vAlign w:val="center"/>
          </w:tcPr>
          <w:p w14:paraId="5D92C54D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62A7F782" w14:textId="77777777" w:rsidR="009106CA" w:rsidRPr="00DB597C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0CF1C94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4883841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E2CAF6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9125CC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63C245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0D5FE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BE2DBD" w14:textId="77777777" w:rsidR="009106CA" w:rsidRPr="00DB597C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D9BE6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9106CA" w:rsidRPr="00DB597C" w14:paraId="302EAB9F" w14:textId="77777777" w:rsidTr="004A6421">
        <w:tc>
          <w:tcPr>
            <w:tcW w:w="1809" w:type="dxa"/>
            <w:shd w:val="clear" w:color="auto" w:fill="auto"/>
            <w:vAlign w:val="center"/>
          </w:tcPr>
          <w:p w14:paraId="1EA54B8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464E3774" w14:textId="77777777" w:rsidR="009106CA" w:rsidRPr="00DB597C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1B241B2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E8F1A5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F32D51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1E337F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A7C63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72A601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572524" w14:textId="77777777" w:rsidR="009106CA" w:rsidRPr="00DB597C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938B97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106CA" w:rsidRPr="00DB597C" w14:paraId="1575EAF2" w14:textId="77777777" w:rsidTr="004A6421">
        <w:tc>
          <w:tcPr>
            <w:tcW w:w="1809" w:type="dxa"/>
            <w:shd w:val="clear" w:color="auto" w:fill="auto"/>
            <w:vAlign w:val="center"/>
          </w:tcPr>
          <w:p w14:paraId="097AB381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43450CF1" w14:textId="77777777" w:rsidR="009106CA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0E526A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F7C96AD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AD79CF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26E9EB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8AF8A" w14:textId="77777777" w:rsidR="009106CA" w:rsidRPr="008E6A2F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A332CD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E0AB00" w14:textId="77777777" w:rsidR="009106CA" w:rsidRPr="00DB597C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0D189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ОР.5</w:t>
            </w:r>
          </w:p>
        </w:tc>
      </w:tr>
      <w:tr w:rsidR="009106CA" w:rsidRPr="00DB597C" w14:paraId="2C567B70" w14:textId="77777777" w:rsidTr="004A6421">
        <w:tc>
          <w:tcPr>
            <w:tcW w:w="1809" w:type="dxa"/>
            <w:shd w:val="clear" w:color="auto" w:fill="auto"/>
            <w:vAlign w:val="center"/>
          </w:tcPr>
          <w:p w14:paraId="67C30A52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К.М.01.04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406FE5C6" w14:textId="77777777" w:rsidR="009106CA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Культурология (учебное событие)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FCEABAE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9D0861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5746BB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415770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445EC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B274F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DFBA80" w14:textId="77777777" w:rsidR="009106CA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90267D7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9106CA" w:rsidRPr="00DB597C" w14:paraId="6C176A83" w14:textId="77777777" w:rsidTr="004A6421">
        <w:tc>
          <w:tcPr>
            <w:tcW w:w="1809" w:type="dxa"/>
            <w:shd w:val="clear" w:color="auto" w:fill="auto"/>
            <w:vAlign w:val="center"/>
          </w:tcPr>
          <w:p w14:paraId="0CCA482A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473F29E1" w14:textId="77777777" w:rsidR="009106CA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проектирование (учебное событие)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D368689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D421E5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2505C9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BE7AF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3DB20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A1718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A4BD98" w14:textId="77777777" w:rsidR="009106CA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00A742B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9106CA" w:rsidRPr="00DB597C" w14:paraId="7EB73A9C" w14:textId="77777777" w:rsidTr="004A6421">
        <w:tc>
          <w:tcPr>
            <w:tcW w:w="1809" w:type="dxa"/>
            <w:shd w:val="clear" w:color="auto" w:fill="auto"/>
            <w:vAlign w:val="center"/>
          </w:tcPr>
          <w:p w14:paraId="595E1C13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К.М.01.06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0A67E1BE" w14:textId="77777777" w:rsidR="009106CA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E4BEB86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19741AE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BF8D6C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A14092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372729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62F20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AAD9A8" w14:textId="77777777" w:rsidR="009106CA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6CE5C3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9106CA" w:rsidRPr="00DB597C" w14:paraId="17E0C296" w14:textId="77777777" w:rsidTr="004A6421">
        <w:tc>
          <w:tcPr>
            <w:tcW w:w="1809" w:type="dxa"/>
            <w:shd w:val="clear" w:color="auto" w:fill="auto"/>
            <w:vAlign w:val="center"/>
          </w:tcPr>
          <w:p w14:paraId="56506B88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К.М.01.07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663A19CB" w14:textId="77777777" w:rsidR="009106CA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DFC7555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2E2FFF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F4159D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EE08EB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8F3E4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14778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EFB80A" w14:textId="77777777" w:rsidR="009106CA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740B42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9106CA" w:rsidRPr="00DB597C" w14:paraId="132345FE" w14:textId="77777777" w:rsidTr="004A6421">
        <w:tc>
          <w:tcPr>
            <w:tcW w:w="1809" w:type="dxa"/>
            <w:shd w:val="clear" w:color="auto" w:fill="auto"/>
            <w:vAlign w:val="center"/>
          </w:tcPr>
          <w:p w14:paraId="2495C5A4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К.М.01.08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20CBF38E" w14:textId="77777777" w:rsidR="009106CA" w:rsidRPr="008E6A2F" w:rsidRDefault="009106CA" w:rsidP="00E379B6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4B534B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C753BE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E45E4A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02148D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B2CA2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BFA4C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CE1F55" w14:textId="77777777" w:rsidR="009106CA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894E508" w14:textId="77777777" w:rsidR="009106CA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ОР.5</w:t>
            </w:r>
          </w:p>
        </w:tc>
      </w:tr>
      <w:tr w:rsidR="009106CA" w:rsidRPr="00DB597C" w14:paraId="0FD88AD1" w14:textId="77777777" w:rsidTr="00BB2B9B">
        <w:tc>
          <w:tcPr>
            <w:tcW w:w="14786" w:type="dxa"/>
            <w:gridSpan w:val="10"/>
            <w:shd w:val="clear" w:color="auto" w:fill="auto"/>
            <w:vAlign w:val="center"/>
          </w:tcPr>
          <w:p w14:paraId="4B40CBD5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9106CA" w:rsidRPr="00DB597C" w14:paraId="5ACAE499" w14:textId="77777777" w:rsidTr="004A6421">
        <w:tc>
          <w:tcPr>
            <w:tcW w:w="1809" w:type="dxa"/>
            <w:shd w:val="clear" w:color="auto" w:fill="auto"/>
            <w:vAlign w:val="center"/>
          </w:tcPr>
          <w:p w14:paraId="01521EA4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466E1B39" w14:textId="77777777" w:rsidR="009106CA" w:rsidRPr="00DB597C" w:rsidRDefault="004A6421" w:rsidP="00E379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917228B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794DC5A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D648D5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B4C894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7FAE41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4CE14F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6C6A8A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4401DFA" w14:textId="77777777" w:rsidR="009106CA" w:rsidRPr="00DB597C" w:rsidRDefault="009106CA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6CA" w:rsidRPr="00DB597C" w14:paraId="780D7B78" w14:textId="77777777" w:rsidTr="00BB2B9B">
        <w:tc>
          <w:tcPr>
            <w:tcW w:w="14786" w:type="dxa"/>
            <w:gridSpan w:val="10"/>
            <w:shd w:val="clear" w:color="auto" w:fill="auto"/>
            <w:vAlign w:val="center"/>
          </w:tcPr>
          <w:p w14:paraId="34B0A743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9106CA" w:rsidRPr="00DB597C" w14:paraId="23C80955" w14:textId="77777777" w:rsidTr="004A6421">
        <w:tc>
          <w:tcPr>
            <w:tcW w:w="1809" w:type="dxa"/>
            <w:shd w:val="clear" w:color="auto" w:fill="auto"/>
            <w:vAlign w:val="center"/>
          </w:tcPr>
          <w:p w14:paraId="3846AB65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0A2A24D3" w14:textId="77777777" w:rsidR="009106CA" w:rsidRPr="00DB597C" w:rsidRDefault="009106CA" w:rsidP="00E379B6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D3720C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3CADD1A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90DE6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B0D27D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87BA5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034BAE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7B2A08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31083AE4" w14:textId="77777777" w:rsidR="009106CA" w:rsidRPr="00DB597C" w:rsidRDefault="009106CA" w:rsidP="00E379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6CA" w:rsidRPr="00DB597C" w14:paraId="3A49F799" w14:textId="77777777" w:rsidTr="00BB2B9B">
        <w:tc>
          <w:tcPr>
            <w:tcW w:w="14786" w:type="dxa"/>
            <w:gridSpan w:val="10"/>
            <w:shd w:val="clear" w:color="auto" w:fill="auto"/>
            <w:vAlign w:val="center"/>
          </w:tcPr>
          <w:p w14:paraId="4C1AC6D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9106CA" w:rsidRPr="00DB597C" w14:paraId="621B0001" w14:textId="77777777" w:rsidTr="004A6421">
        <w:tc>
          <w:tcPr>
            <w:tcW w:w="1809" w:type="dxa"/>
            <w:shd w:val="clear" w:color="auto" w:fill="auto"/>
            <w:vAlign w:val="center"/>
          </w:tcPr>
          <w:p w14:paraId="42AC80D9" w14:textId="77777777" w:rsidR="009106CA" w:rsidRPr="00DB597C" w:rsidRDefault="004A6421" w:rsidP="004A642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</w:t>
            </w:r>
            <w:r w:rsidR="009106C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="009106C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6ED7DD9F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«Человек. Общество. Культура»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5DFFF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3319374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F29220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DC85F4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0BC18D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0D04E1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811097" w14:textId="77777777" w:rsidR="009106CA" w:rsidRPr="00DB597C" w:rsidRDefault="009106CA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0665D6E" w14:textId="77777777" w:rsidR="009106CA" w:rsidRPr="00DB597C" w:rsidRDefault="004A642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 – ОР.5</w:t>
            </w:r>
          </w:p>
        </w:tc>
      </w:tr>
    </w:tbl>
    <w:p w14:paraId="40DC054C" w14:textId="77777777" w:rsidR="009106CA" w:rsidRDefault="009106CA" w:rsidP="00E379B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C413C4" w14:textId="77777777" w:rsidR="00CF69F3" w:rsidRDefault="00CF69F3" w:rsidP="00E379B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993A8D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24373A45" w14:textId="77777777" w:rsidR="00DB597C" w:rsidRPr="00993A8D" w:rsidRDefault="00993A8D" w:rsidP="00993A8D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5" w:name="_Toc17958746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  <w:bookmarkEnd w:id="5"/>
    </w:p>
    <w:p w14:paraId="75C32A67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14:paraId="5B3E9A3E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рекомендуется предварительная подготовка к занятиям. </w:t>
      </w:r>
    </w:p>
    <w:p w14:paraId="0BB01ADD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что позволит обучающимся систематизировать изученный материал и в конечном итоге оценить свою подготовку:</w:t>
      </w:r>
    </w:p>
    <w:p w14:paraId="7E0337B2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анкета, автобиография – содержит краткую информацию об обучающихся, о цели и задачах изучения дисциплины;</w:t>
      </w:r>
    </w:p>
    <w:p w14:paraId="5C7C9655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</w:r>
    </w:p>
    <w:p w14:paraId="32A01FA9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рабочие материалы – содержат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</w:r>
    </w:p>
    <w:p w14:paraId="43EB55A2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 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</w:r>
    </w:p>
    <w:p w14:paraId="36410D61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портфолио определяются преподавателем совместно с обучающимися, но могут быть предложены самим преподавателем. </w:t>
      </w:r>
    </w:p>
    <w:p w14:paraId="78AB20CB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Групповая форма работы обучающихся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</w:t>
      </w:r>
      <w:proofErr w:type="gramStart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спонтанно, с тем, чтобы</w:t>
      </w:r>
      <w:proofErr w:type="gramEnd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дать возможность высказаться всем участникам группы. Преподаватель, как </w:t>
      </w: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14:paraId="581614CA" w14:textId="77777777" w:rsidR="00A200E0" w:rsidRPr="00A200E0" w:rsidRDefault="00A200E0" w:rsidP="00993A8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к изучению дисциплины используется составленные в УМК учебно-тематический план, тематика практических работ и темы для самостоятельной работы обучающихся.</w:t>
      </w:r>
    </w:p>
    <w:p w14:paraId="62286BC3" w14:textId="77777777" w:rsidR="00A200E0" w:rsidRDefault="00A200E0" w:rsidP="00E379B6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3BB04A3" w14:textId="77777777" w:rsidR="00DB597C" w:rsidRPr="00993A8D" w:rsidRDefault="00DB597C" w:rsidP="00993A8D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6" w:name="_Toc17958747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 ПРОГРАММЫ ДИСЦИПЛИН МОДУЛЯ</w:t>
      </w:r>
      <w:bookmarkEnd w:id="6"/>
    </w:p>
    <w:p w14:paraId="78ADB129" w14:textId="77777777" w:rsidR="00DB597C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7" w:name="_Toc17958748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5.1. ПРОГРАММА ДИСЦИПЛИНЫ</w:t>
      </w:r>
      <w:bookmarkEnd w:id="7"/>
    </w:p>
    <w:p w14:paraId="3A726AD4" w14:textId="77777777" w:rsidR="00DB597C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8" w:name="_Toc17958749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«ИСТОРИЯ»</w:t>
      </w:r>
      <w:bookmarkEnd w:id="8"/>
    </w:p>
    <w:p w14:paraId="52792773" w14:textId="77777777" w:rsidR="00DB597C" w:rsidRPr="00DB597C" w:rsidRDefault="00DB597C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CEB37DA" w14:textId="77777777" w:rsidR="00E556C1" w:rsidRPr="00DB553D" w:rsidRDefault="00E556C1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«История» является предметом гуманитарного цикла, формирующим общее представление студентов о роли личности в истории, основных этапах истории России и ее включенности во всемирно-исторический контекст, методах исторического познания и развитии исторического знания в исторической ретроспективе.</w:t>
      </w:r>
    </w:p>
    <w:p w14:paraId="36CA6E34" w14:textId="77777777" w:rsidR="00E556C1" w:rsidRPr="00DB553D" w:rsidRDefault="00E556C1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направлена на повышение общей культуры личности и развитие исторических представлений учащихся. Все это обуславливает необходимость изучения данной дисциплины будущими педагогами. Системные исторические знания помогут будущим педагогам понимать взаимосвязь социальных и исторических процессов, их влияние на развитие системы образования, а также будут способствовать формированию гражданской позиции. </w:t>
      </w:r>
    </w:p>
    <w:p w14:paraId="0EF289B9" w14:textId="77777777" w:rsidR="00E556C1" w:rsidRPr="00DB553D" w:rsidRDefault="00E556C1" w:rsidP="00D81CA9">
      <w:pPr>
        <w:spacing w:after="0"/>
        <w:ind w:right="17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14:paraId="099A46F7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A13384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9423B3A" w14:textId="77777777" w:rsidR="00E556C1" w:rsidRPr="00DB597C" w:rsidRDefault="00E556C1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процессе.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</w:t>
      </w:r>
    </w:p>
    <w:p w14:paraId="4CE6E5AE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06143C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1431B55" w14:textId="77777777" w:rsidR="00E556C1" w:rsidRPr="00DB553D" w:rsidRDefault="00DB597C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556C1" w:rsidRPr="00DB553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системы знаний о важнейших и основных событиях отечественной истории посредством анализа конкретно исторического материала, характеристики источников и исследований историков.</w:t>
      </w:r>
    </w:p>
    <w:p w14:paraId="367C8E68" w14:textId="77777777" w:rsidR="00E556C1" w:rsidRPr="00DB597C" w:rsidRDefault="00E556C1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36FEF71" w14:textId="77777777" w:rsidR="00E556C1" w:rsidRPr="00DB553D" w:rsidRDefault="00E556C1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дать пон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имание основных закономерностей</w:t>
      </w: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особенностей исторического процесса, основных этапов и содержания отечественной истории;  </w:t>
      </w:r>
    </w:p>
    <w:p w14:paraId="58419CB6" w14:textId="77777777" w:rsidR="00E556C1" w:rsidRPr="00DB553D" w:rsidRDefault="00E556C1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развивать навыки самостоятельной работы студентов с источниками, умения работать с научной литературой, вести дискуссии и аргументировать свою точку зрения</w:t>
      </w:r>
    </w:p>
    <w:p w14:paraId="6825EA13" w14:textId="77777777" w:rsidR="00E556C1" w:rsidRPr="00DB553D" w:rsidRDefault="00E556C1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основные общекультурные компетенции, направленные на овладение культурой мышления, способностью логически мыслить, анализировать, обобщать и оценивать важнейшие исторические события и процессы.</w:t>
      </w:r>
    </w:p>
    <w:p w14:paraId="1191D3B1" w14:textId="77777777" w:rsid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72D949" w14:textId="77777777" w:rsid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690E6" w14:textId="77777777" w:rsidR="00A200E0" w:rsidRPr="00DB597C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1970E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3CC337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10"/>
        <w:gridCol w:w="1301"/>
        <w:gridCol w:w="1417"/>
        <w:gridCol w:w="2239"/>
        <w:gridCol w:w="1560"/>
      </w:tblGrid>
      <w:tr w:rsidR="00E556C1" w:rsidRPr="003B0F3F" w14:paraId="2088E163" w14:textId="77777777" w:rsidTr="00BB2B9B">
        <w:trPr>
          <w:trHeight w:val="38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144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0E98" w14:textId="77777777" w:rsidR="00E556C1" w:rsidRPr="003B0F3F" w:rsidRDefault="00E556C1" w:rsidP="00E379B6">
            <w:pPr>
              <w:suppressAutoHyphens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9C3C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7A6C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  <w:b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745CB" w14:textId="77777777" w:rsidR="00D81CA9" w:rsidRDefault="00D81CA9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</w:t>
            </w:r>
          </w:p>
          <w:p w14:paraId="409D5E4E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0379CD7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E556C1" w:rsidRPr="003B0F3F" w14:paraId="62E47D1B" w14:textId="77777777" w:rsidTr="00BB2B9B">
        <w:trPr>
          <w:trHeight w:val="5802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16A" w14:textId="77777777" w:rsidR="00E556C1" w:rsidRPr="00FA7E37" w:rsidRDefault="00E556C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A7E37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002B" w14:textId="77777777" w:rsidR="00E556C1" w:rsidRPr="00DB597C" w:rsidRDefault="00E556C1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313C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-1-1</w:t>
            </w:r>
          </w:p>
          <w:p w14:paraId="5AD1ACCD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38DF24CA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63933DEF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22BBF0E3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1F14FFFF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03AD90B7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34955D00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611D9C65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4805AEE6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1D139016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128B705D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</w:p>
          <w:p w14:paraId="0A62677F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2017" w14:textId="77777777" w:rsidR="00E556C1" w:rsidRPr="003B0F3F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знания об основных этапах и закономерности исторического </w:t>
            </w:r>
            <w:proofErr w:type="gramStart"/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,</w:t>
            </w:r>
            <w:proofErr w:type="gramEnd"/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для формирования рационального научного мировоззрения </w:t>
            </w:r>
          </w:p>
          <w:p w14:paraId="50C111F5" w14:textId="77777777" w:rsidR="00E556C1" w:rsidRPr="003B0F3F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ACABC" w14:textId="77777777" w:rsidR="00E556C1" w:rsidRPr="00DB553D" w:rsidRDefault="00E556C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B553D">
              <w:rPr>
                <w:rFonts w:ascii="Times New Roman" w:eastAsia="Times New Roman" w:hAnsi="Times New Roman"/>
                <w:b/>
                <w:bCs/>
                <w:lang w:eastAsia="ru-RU"/>
              </w:rPr>
              <w:t>УК.5.1.</w:t>
            </w:r>
            <w:r w:rsidRPr="00DB553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79A042E5" w14:textId="77777777" w:rsidR="00E556C1" w:rsidRPr="003B0F3F" w:rsidRDefault="00E556C1" w:rsidP="00E379B6">
            <w:pPr>
              <w:spacing w:after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3338AA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14:paraId="0C1193C6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Тест</w:t>
            </w:r>
          </w:p>
          <w:p w14:paraId="195EC762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14:paraId="6413B3C5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 xml:space="preserve">Эссе </w:t>
            </w:r>
          </w:p>
        </w:tc>
      </w:tr>
      <w:tr w:rsidR="00E556C1" w:rsidRPr="003B0F3F" w14:paraId="450C5C5B" w14:textId="77777777" w:rsidTr="00BB2B9B">
        <w:trPr>
          <w:trHeight w:val="699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6E44" w14:textId="77777777" w:rsidR="00E556C1" w:rsidRPr="003B0F3F" w:rsidRDefault="00E556C1" w:rsidP="00E379B6">
            <w:pPr>
              <w:spacing w:after="0"/>
              <w:jc w:val="both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1167" w14:textId="77777777" w:rsidR="00E556C1" w:rsidRPr="003B0F3F" w:rsidRDefault="00E556C1" w:rsidP="00E379B6">
            <w:pPr>
              <w:tabs>
                <w:tab w:val="left" w:pos="284"/>
              </w:tabs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6911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AA69" w14:textId="77777777" w:rsidR="00E556C1" w:rsidRPr="003B0F3F" w:rsidRDefault="00E556C1" w:rsidP="00E379B6">
            <w:pPr>
              <w:spacing w:after="0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C53F0" w14:textId="77777777" w:rsidR="00D61EA6" w:rsidRDefault="00E556C1" w:rsidP="00D61EA6">
            <w:pPr>
              <w:shd w:val="clear" w:color="auto" w:fill="FFFFFF" w:themeFill="background1"/>
              <w:spacing w:after="0"/>
              <w:jc w:val="both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  <w:b/>
                <w:bCs/>
              </w:rPr>
              <w:t>УК.5.2.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</w:p>
          <w:p w14:paraId="28ECF734" w14:textId="77777777" w:rsidR="00E556C1" w:rsidRPr="003B0F3F" w:rsidRDefault="00E556C1" w:rsidP="00D61EA6">
            <w:pPr>
              <w:shd w:val="clear" w:color="auto" w:fill="FFFFFF" w:themeFill="background1"/>
              <w:spacing w:after="0"/>
              <w:jc w:val="both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  <w:b/>
                <w:bCs/>
              </w:rPr>
              <w:t>УК.5.3.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5D457A4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14:paraId="5E32E892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14:paraId="62111981" w14:textId="77777777" w:rsidR="00E556C1" w:rsidRPr="003B0F3F" w:rsidRDefault="00E556C1" w:rsidP="00E379B6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Эссе</w:t>
            </w:r>
          </w:p>
        </w:tc>
      </w:tr>
    </w:tbl>
    <w:p w14:paraId="063FD785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3BAF3B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EBE40D4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900"/>
        <w:gridCol w:w="1115"/>
        <w:gridCol w:w="1287"/>
        <w:gridCol w:w="1791"/>
        <w:gridCol w:w="1466"/>
      </w:tblGrid>
      <w:tr w:rsidR="009C6BE3" w14:paraId="58D88C1D" w14:textId="77777777" w:rsidTr="00AE0A1D">
        <w:trPr>
          <w:trHeight w:val="300"/>
        </w:trPr>
        <w:tc>
          <w:tcPr>
            <w:tcW w:w="3136" w:type="dxa"/>
            <w:vMerge w:val="restart"/>
          </w:tcPr>
          <w:p w14:paraId="23C9C90D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329" w:type="dxa"/>
            <w:gridSpan w:val="3"/>
          </w:tcPr>
          <w:p w14:paraId="0F32CEDE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14:paraId="2B36D7A4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15" w:type="dxa"/>
            <w:vMerge w:val="restart"/>
          </w:tcPr>
          <w:p w14:paraId="71FB82DF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9C6BE3" w14:paraId="78A366DF" w14:textId="77777777" w:rsidTr="00AE0A1D">
        <w:trPr>
          <w:trHeight w:val="300"/>
        </w:trPr>
        <w:tc>
          <w:tcPr>
            <w:tcW w:w="3136" w:type="dxa"/>
            <w:vMerge/>
          </w:tcPr>
          <w:p w14:paraId="06840BFB" w14:textId="77777777" w:rsidR="009C6BE3" w:rsidRDefault="009C6BE3" w:rsidP="00AE0A1D">
            <w:pPr>
              <w:spacing w:line="240" w:lineRule="auto"/>
              <w:jc w:val="center"/>
            </w:pPr>
          </w:p>
        </w:tc>
        <w:tc>
          <w:tcPr>
            <w:tcW w:w="2028" w:type="dxa"/>
            <w:gridSpan w:val="2"/>
          </w:tcPr>
          <w:p w14:paraId="12CC4EB0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301" w:type="dxa"/>
            <w:vMerge w:val="restart"/>
          </w:tcPr>
          <w:p w14:paraId="42F379BF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 xml:space="preserve">Контактная СР </w:t>
            </w:r>
            <w:proofErr w:type="gramStart"/>
            <w:r>
              <w:rPr>
                <w:rStyle w:val="font11"/>
              </w:rPr>
              <w:t>( в</w:t>
            </w:r>
            <w:proofErr w:type="gramEnd"/>
            <w:r>
              <w:rPr>
                <w:rStyle w:val="font11"/>
              </w:rPr>
              <w:t xml:space="preserve"> т.ч. в ЭИОС)</w:t>
            </w:r>
          </w:p>
        </w:tc>
        <w:tc>
          <w:tcPr>
            <w:tcW w:w="1799" w:type="dxa"/>
            <w:vMerge/>
          </w:tcPr>
          <w:p w14:paraId="11927CFD" w14:textId="77777777" w:rsidR="009C6BE3" w:rsidRDefault="009C6BE3" w:rsidP="00AE0A1D">
            <w:pPr>
              <w:spacing w:line="240" w:lineRule="auto"/>
              <w:jc w:val="center"/>
            </w:pPr>
          </w:p>
        </w:tc>
        <w:tc>
          <w:tcPr>
            <w:tcW w:w="1515" w:type="dxa"/>
            <w:vMerge/>
          </w:tcPr>
          <w:p w14:paraId="3BD1BF44" w14:textId="77777777" w:rsidR="009C6BE3" w:rsidRDefault="009C6BE3" w:rsidP="00AE0A1D">
            <w:pPr>
              <w:spacing w:line="240" w:lineRule="auto"/>
              <w:jc w:val="center"/>
            </w:pPr>
          </w:p>
        </w:tc>
      </w:tr>
      <w:tr w:rsidR="009C6BE3" w14:paraId="669EF34C" w14:textId="77777777" w:rsidTr="00AE0A1D">
        <w:trPr>
          <w:trHeight w:val="300"/>
        </w:trPr>
        <w:tc>
          <w:tcPr>
            <w:tcW w:w="3136" w:type="dxa"/>
            <w:vMerge/>
          </w:tcPr>
          <w:p w14:paraId="2FAE6AAE" w14:textId="77777777" w:rsidR="009C6BE3" w:rsidRDefault="009C6BE3" w:rsidP="00AE0A1D">
            <w:pPr>
              <w:spacing w:line="240" w:lineRule="auto"/>
              <w:jc w:val="center"/>
            </w:pPr>
          </w:p>
        </w:tc>
        <w:tc>
          <w:tcPr>
            <w:tcW w:w="913" w:type="dxa"/>
          </w:tcPr>
          <w:p w14:paraId="513F5DD1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14:paraId="06FEF525" w14:textId="77777777" w:rsidR="009C6BE3" w:rsidRDefault="009C6BE3" w:rsidP="00AE0A1D">
            <w:pPr>
              <w:pStyle w:val="leftspacing0"/>
              <w:jc w:val="center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301" w:type="dxa"/>
            <w:vMerge/>
          </w:tcPr>
          <w:p w14:paraId="7E0F343A" w14:textId="77777777" w:rsidR="009C6BE3" w:rsidRDefault="009C6BE3" w:rsidP="00AE0A1D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14:paraId="28538038" w14:textId="77777777" w:rsidR="009C6BE3" w:rsidRDefault="009C6BE3" w:rsidP="00AE0A1D">
            <w:pPr>
              <w:spacing w:line="240" w:lineRule="auto"/>
              <w:jc w:val="center"/>
            </w:pPr>
          </w:p>
        </w:tc>
        <w:tc>
          <w:tcPr>
            <w:tcW w:w="1515" w:type="dxa"/>
            <w:vMerge/>
          </w:tcPr>
          <w:p w14:paraId="266AB498" w14:textId="77777777" w:rsidR="009C6BE3" w:rsidRDefault="009C6BE3" w:rsidP="00AE0A1D">
            <w:pPr>
              <w:spacing w:line="240" w:lineRule="auto"/>
              <w:jc w:val="center"/>
            </w:pPr>
          </w:p>
        </w:tc>
      </w:tr>
      <w:tr w:rsidR="009C6BE3" w14:paraId="488821DC" w14:textId="77777777" w:rsidTr="00AE0A1D">
        <w:trPr>
          <w:trHeight w:val="500"/>
        </w:trPr>
        <w:tc>
          <w:tcPr>
            <w:tcW w:w="3136" w:type="dxa"/>
          </w:tcPr>
          <w:p w14:paraId="7AE8A0C5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Модуль 1. Теория и методология исторической науки</w:t>
            </w:r>
          </w:p>
        </w:tc>
        <w:tc>
          <w:tcPr>
            <w:tcW w:w="913" w:type="dxa"/>
          </w:tcPr>
          <w:p w14:paraId="496C9090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14:paraId="64F2CCD6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301" w:type="dxa"/>
          </w:tcPr>
          <w:p w14:paraId="51A9167E" w14:textId="77777777" w:rsidR="009C6BE3" w:rsidRDefault="009C6BE3" w:rsidP="00AE0A1D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5ED0B710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7</w:t>
            </w:r>
          </w:p>
        </w:tc>
        <w:tc>
          <w:tcPr>
            <w:tcW w:w="1515" w:type="dxa"/>
          </w:tcPr>
          <w:p w14:paraId="080BD21C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</w:tr>
      <w:tr w:rsidR="009C6BE3" w14:paraId="498C062C" w14:textId="77777777" w:rsidTr="00AE0A1D">
        <w:trPr>
          <w:trHeight w:val="500"/>
        </w:trPr>
        <w:tc>
          <w:tcPr>
            <w:tcW w:w="3136" w:type="dxa"/>
          </w:tcPr>
          <w:p w14:paraId="2987DCC6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lastRenderedPageBreak/>
              <w:t>1.1. Теория и методология исторической науки</w:t>
            </w:r>
          </w:p>
        </w:tc>
        <w:tc>
          <w:tcPr>
            <w:tcW w:w="913" w:type="dxa"/>
          </w:tcPr>
          <w:p w14:paraId="5C2D6854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5508348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36D43354" w14:textId="77777777" w:rsidR="009C6BE3" w:rsidRDefault="009C6BE3" w:rsidP="00AE0A1D">
            <w:pPr>
              <w:pStyle w:val="leftspacing0"/>
            </w:pPr>
            <w:r>
              <w:t>-</w:t>
            </w:r>
          </w:p>
        </w:tc>
        <w:tc>
          <w:tcPr>
            <w:tcW w:w="1799" w:type="dxa"/>
          </w:tcPr>
          <w:p w14:paraId="05C1E2E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515" w:type="dxa"/>
          </w:tcPr>
          <w:p w14:paraId="7A2A730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C6BE3" w14:paraId="56C26686" w14:textId="77777777" w:rsidTr="00AE0A1D">
        <w:trPr>
          <w:trHeight w:val="500"/>
        </w:trPr>
        <w:tc>
          <w:tcPr>
            <w:tcW w:w="3136" w:type="dxa"/>
          </w:tcPr>
          <w:p w14:paraId="1BD5A106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Модуль 2. История России</w:t>
            </w:r>
          </w:p>
        </w:tc>
        <w:tc>
          <w:tcPr>
            <w:tcW w:w="913" w:type="dxa"/>
          </w:tcPr>
          <w:p w14:paraId="6D8F3141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115" w:type="dxa"/>
          </w:tcPr>
          <w:p w14:paraId="29616ECB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301" w:type="dxa"/>
          </w:tcPr>
          <w:p w14:paraId="19E4360B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799" w:type="dxa"/>
          </w:tcPr>
          <w:p w14:paraId="62FA04BB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68</w:t>
            </w:r>
          </w:p>
        </w:tc>
        <w:tc>
          <w:tcPr>
            <w:tcW w:w="1515" w:type="dxa"/>
          </w:tcPr>
          <w:p w14:paraId="2C9477BD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  <w:tr w:rsidR="009C6BE3" w14:paraId="660762E7" w14:textId="77777777" w:rsidTr="00AE0A1D">
        <w:trPr>
          <w:trHeight w:val="500"/>
        </w:trPr>
        <w:tc>
          <w:tcPr>
            <w:tcW w:w="3136" w:type="dxa"/>
          </w:tcPr>
          <w:p w14:paraId="7AE40CDA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2.1.  Основные этапы развития феодальных отношений. Создание и развитие государства Киевской Руси.</w:t>
            </w:r>
          </w:p>
        </w:tc>
        <w:tc>
          <w:tcPr>
            <w:tcW w:w="913" w:type="dxa"/>
          </w:tcPr>
          <w:p w14:paraId="19CDEFC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0C752E7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06845E6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1F2660B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515" w:type="dxa"/>
          </w:tcPr>
          <w:p w14:paraId="1E5961BD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9C6BE3" w14:paraId="62FD4D90" w14:textId="77777777" w:rsidTr="00AE0A1D">
        <w:trPr>
          <w:trHeight w:val="500"/>
        </w:trPr>
        <w:tc>
          <w:tcPr>
            <w:tcW w:w="3136" w:type="dxa"/>
          </w:tcPr>
          <w:p w14:paraId="446A308D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2.2. Социально-политические изменения в русских землях в XIII – XV века</w:t>
            </w:r>
          </w:p>
        </w:tc>
        <w:tc>
          <w:tcPr>
            <w:tcW w:w="913" w:type="dxa"/>
          </w:tcPr>
          <w:p w14:paraId="38D57BFF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7102B941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1089E7B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9" w:type="dxa"/>
          </w:tcPr>
          <w:p w14:paraId="158BA0D1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15" w:type="dxa"/>
          </w:tcPr>
          <w:p w14:paraId="28A5280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9C6BE3" w14:paraId="23F89D21" w14:textId="77777777" w:rsidTr="00AE0A1D">
        <w:trPr>
          <w:trHeight w:val="500"/>
        </w:trPr>
        <w:tc>
          <w:tcPr>
            <w:tcW w:w="3136" w:type="dxa"/>
          </w:tcPr>
          <w:p w14:paraId="2A956FE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2.3.  Специфика развития Российского государства во второй половине XV-XVII веков</w:t>
            </w:r>
          </w:p>
        </w:tc>
        <w:tc>
          <w:tcPr>
            <w:tcW w:w="913" w:type="dxa"/>
          </w:tcPr>
          <w:p w14:paraId="41F365B5" w14:textId="77777777" w:rsidR="009C6BE3" w:rsidRDefault="009C6BE3" w:rsidP="00AE0A1D">
            <w:pPr>
              <w:pStyle w:val="leftspacing0"/>
            </w:pPr>
            <w:r>
              <w:t>-</w:t>
            </w:r>
          </w:p>
        </w:tc>
        <w:tc>
          <w:tcPr>
            <w:tcW w:w="1115" w:type="dxa"/>
          </w:tcPr>
          <w:p w14:paraId="3191BAB4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01" w:type="dxa"/>
          </w:tcPr>
          <w:p w14:paraId="3EB45F16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28B0A4B6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515" w:type="dxa"/>
          </w:tcPr>
          <w:p w14:paraId="1BABAC2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9C6BE3" w14:paraId="0D999EBD" w14:textId="77777777" w:rsidTr="00AE0A1D">
        <w:trPr>
          <w:trHeight w:val="500"/>
        </w:trPr>
        <w:tc>
          <w:tcPr>
            <w:tcW w:w="3136" w:type="dxa"/>
          </w:tcPr>
          <w:p w14:paraId="13B0B49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 xml:space="preserve">2.4. Становление Российской империи в XVIII веке. </w:t>
            </w:r>
          </w:p>
        </w:tc>
        <w:tc>
          <w:tcPr>
            <w:tcW w:w="913" w:type="dxa"/>
          </w:tcPr>
          <w:p w14:paraId="7D0D924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0CB24E5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2F744CA1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1BAC7AF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515" w:type="dxa"/>
          </w:tcPr>
          <w:p w14:paraId="42F6B564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9C6BE3" w14:paraId="76518A89" w14:textId="77777777" w:rsidTr="00AE0A1D">
        <w:trPr>
          <w:trHeight w:val="500"/>
        </w:trPr>
        <w:tc>
          <w:tcPr>
            <w:tcW w:w="3136" w:type="dxa"/>
          </w:tcPr>
          <w:p w14:paraId="596B713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2.5.  Российская империя в первой половине XIX века.</w:t>
            </w:r>
          </w:p>
        </w:tc>
        <w:tc>
          <w:tcPr>
            <w:tcW w:w="913" w:type="dxa"/>
          </w:tcPr>
          <w:p w14:paraId="09E3C39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01D36BE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01" w:type="dxa"/>
          </w:tcPr>
          <w:p w14:paraId="26DFFE13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7A22E15D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515" w:type="dxa"/>
          </w:tcPr>
          <w:p w14:paraId="272CA20D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9C6BE3" w14:paraId="76C1061F" w14:textId="77777777" w:rsidTr="00AE0A1D">
        <w:trPr>
          <w:trHeight w:val="500"/>
        </w:trPr>
        <w:tc>
          <w:tcPr>
            <w:tcW w:w="3136" w:type="dxa"/>
          </w:tcPr>
          <w:p w14:paraId="313CA45A" w14:textId="77777777" w:rsidR="009C6BE3" w:rsidRDefault="009C6BE3" w:rsidP="00AE0A1D">
            <w:pPr>
              <w:pStyle w:val="leftspacing0"/>
            </w:pPr>
            <w:proofErr w:type="gramStart"/>
            <w:r>
              <w:rPr>
                <w:rStyle w:val="font11"/>
              </w:rPr>
              <w:t>2.6. .Российская</w:t>
            </w:r>
            <w:proofErr w:type="gramEnd"/>
            <w:r>
              <w:rPr>
                <w:rStyle w:val="font11"/>
              </w:rPr>
              <w:t xml:space="preserve"> империя во второй половине XIX века. </w:t>
            </w:r>
          </w:p>
        </w:tc>
        <w:tc>
          <w:tcPr>
            <w:tcW w:w="913" w:type="dxa"/>
          </w:tcPr>
          <w:p w14:paraId="7E79F0D3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-</w:t>
            </w:r>
          </w:p>
        </w:tc>
        <w:tc>
          <w:tcPr>
            <w:tcW w:w="1115" w:type="dxa"/>
          </w:tcPr>
          <w:p w14:paraId="2718D094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01" w:type="dxa"/>
          </w:tcPr>
          <w:p w14:paraId="7E06966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5DC4E90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515" w:type="dxa"/>
          </w:tcPr>
          <w:p w14:paraId="662D667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C6BE3" w14:paraId="147882B5" w14:textId="77777777" w:rsidTr="00AE0A1D">
        <w:trPr>
          <w:trHeight w:val="500"/>
        </w:trPr>
        <w:tc>
          <w:tcPr>
            <w:tcW w:w="3136" w:type="dxa"/>
          </w:tcPr>
          <w:p w14:paraId="6614CF1E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2.7. Возникновение СССР</w:t>
            </w:r>
          </w:p>
        </w:tc>
        <w:tc>
          <w:tcPr>
            <w:tcW w:w="913" w:type="dxa"/>
          </w:tcPr>
          <w:p w14:paraId="475A957A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79255284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27DB930E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9" w:type="dxa"/>
          </w:tcPr>
          <w:p w14:paraId="2DA558BA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15" w:type="dxa"/>
          </w:tcPr>
          <w:p w14:paraId="3B49ACD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C6BE3" w14:paraId="055F555E" w14:textId="77777777" w:rsidTr="00AE0A1D">
        <w:trPr>
          <w:trHeight w:val="500"/>
        </w:trPr>
        <w:tc>
          <w:tcPr>
            <w:tcW w:w="3136" w:type="dxa"/>
          </w:tcPr>
          <w:p w14:paraId="6E3B21F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2.8. СССР на пути системной трансформации.</w:t>
            </w:r>
          </w:p>
        </w:tc>
        <w:tc>
          <w:tcPr>
            <w:tcW w:w="913" w:type="dxa"/>
          </w:tcPr>
          <w:p w14:paraId="6D939E48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532C12F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5CE13DDD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480F2BD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515" w:type="dxa"/>
          </w:tcPr>
          <w:p w14:paraId="0911A7CF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9C6BE3" w14:paraId="48A0097D" w14:textId="77777777" w:rsidTr="00AE0A1D">
        <w:trPr>
          <w:trHeight w:val="500"/>
        </w:trPr>
        <w:tc>
          <w:tcPr>
            <w:tcW w:w="3136" w:type="dxa"/>
          </w:tcPr>
          <w:p w14:paraId="355AAE39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Модуль 3. Всеобщая история</w:t>
            </w:r>
          </w:p>
        </w:tc>
        <w:tc>
          <w:tcPr>
            <w:tcW w:w="913" w:type="dxa"/>
          </w:tcPr>
          <w:p w14:paraId="72DA8796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115" w:type="dxa"/>
          </w:tcPr>
          <w:p w14:paraId="44907F40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301" w:type="dxa"/>
          </w:tcPr>
          <w:p w14:paraId="766E9A88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99" w:type="dxa"/>
          </w:tcPr>
          <w:p w14:paraId="0C2B3CE9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15</w:t>
            </w:r>
          </w:p>
        </w:tc>
        <w:tc>
          <w:tcPr>
            <w:tcW w:w="1515" w:type="dxa"/>
          </w:tcPr>
          <w:p w14:paraId="71CC6087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26</w:t>
            </w:r>
          </w:p>
        </w:tc>
      </w:tr>
      <w:tr w:rsidR="009C6BE3" w14:paraId="66A1441B" w14:textId="77777777" w:rsidTr="00AE0A1D">
        <w:trPr>
          <w:trHeight w:val="500"/>
        </w:trPr>
        <w:tc>
          <w:tcPr>
            <w:tcW w:w="3136" w:type="dxa"/>
          </w:tcPr>
          <w:p w14:paraId="3E98D05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3.1. Основные закономерности и этапы развития всеобщей истории</w:t>
            </w:r>
          </w:p>
        </w:tc>
        <w:tc>
          <w:tcPr>
            <w:tcW w:w="913" w:type="dxa"/>
          </w:tcPr>
          <w:p w14:paraId="077E2BFF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0E6A8F8F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29122416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9" w:type="dxa"/>
          </w:tcPr>
          <w:p w14:paraId="37FF303E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15" w:type="dxa"/>
          </w:tcPr>
          <w:p w14:paraId="53EA829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9C6BE3" w14:paraId="6B14CCD3" w14:textId="77777777" w:rsidTr="00AE0A1D">
        <w:trPr>
          <w:trHeight w:val="500"/>
        </w:trPr>
        <w:tc>
          <w:tcPr>
            <w:tcW w:w="3136" w:type="dxa"/>
          </w:tcPr>
          <w:p w14:paraId="53BEAACE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 xml:space="preserve">3.2. Роль России во всемирно-историческом процессе </w:t>
            </w:r>
          </w:p>
        </w:tc>
        <w:tc>
          <w:tcPr>
            <w:tcW w:w="913" w:type="dxa"/>
          </w:tcPr>
          <w:p w14:paraId="54AB895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53C1772C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1" w:type="dxa"/>
          </w:tcPr>
          <w:p w14:paraId="4005AA47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9" w:type="dxa"/>
          </w:tcPr>
          <w:p w14:paraId="346230B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515" w:type="dxa"/>
          </w:tcPr>
          <w:p w14:paraId="35F3F543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9C6BE3" w14:paraId="07DFE715" w14:textId="77777777" w:rsidTr="00AE0A1D">
        <w:trPr>
          <w:trHeight w:val="500"/>
        </w:trPr>
        <w:tc>
          <w:tcPr>
            <w:tcW w:w="3136" w:type="dxa"/>
          </w:tcPr>
          <w:p w14:paraId="1802B16B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3.3. Россия в современном постиндустриальном мире</w:t>
            </w:r>
          </w:p>
        </w:tc>
        <w:tc>
          <w:tcPr>
            <w:tcW w:w="913" w:type="dxa"/>
          </w:tcPr>
          <w:p w14:paraId="3A5D059A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14:paraId="1DACB37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1" w:type="dxa"/>
          </w:tcPr>
          <w:p w14:paraId="056DEA3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9" w:type="dxa"/>
          </w:tcPr>
          <w:p w14:paraId="64BF4833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5" w:type="dxa"/>
          </w:tcPr>
          <w:p w14:paraId="1941AEE9" w14:textId="77777777" w:rsidR="009C6BE3" w:rsidRDefault="009C6BE3" w:rsidP="00AE0A1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9C6BE3" w14:paraId="46C00A7E" w14:textId="77777777" w:rsidTr="00AE0A1D">
        <w:trPr>
          <w:trHeight w:val="300"/>
        </w:trPr>
        <w:tc>
          <w:tcPr>
            <w:tcW w:w="3136" w:type="dxa"/>
          </w:tcPr>
          <w:p w14:paraId="33B0BA37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13" w:type="dxa"/>
          </w:tcPr>
          <w:p w14:paraId="1DE4A28E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115" w:type="dxa"/>
          </w:tcPr>
          <w:p w14:paraId="673CDB81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01" w:type="dxa"/>
          </w:tcPr>
          <w:p w14:paraId="24BDCD5D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799" w:type="dxa"/>
          </w:tcPr>
          <w:p w14:paraId="207C3909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90</w:t>
            </w:r>
          </w:p>
        </w:tc>
        <w:tc>
          <w:tcPr>
            <w:tcW w:w="1515" w:type="dxa"/>
          </w:tcPr>
          <w:p w14:paraId="58A4D659" w14:textId="77777777" w:rsidR="009C6BE3" w:rsidRDefault="009C6BE3" w:rsidP="00AE0A1D">
            <w:pPr>
              <w:pStyle w:val="leftspacing0"/>
            </w:pPr>
            <w:r>
              <w:rPr>
                <w:rStyle w:val="font11bold"/>
              </w:rPr>
              <w:t>144</w:t>
            </w:r>
          </w:p>
        </w:tc>
      </w:tr>
    </w:tbl>
    <w:p w14:paraId="505F6EC5" w14:textId="77777777" w:rsidR="00A200E0" w:rsidRPr="00DB597C" w:rsidRDefault="00A200E0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8296417" w14:textId="77777777" w:rsid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6F1AF1A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14:paraId="60D77640" w14:textId="77777777" w:rsidR="00E556C1" w:rsidRPr="00DB597C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4E04E1D" w14:textId="77777777" w:rsidR="00DB597C" w:rsidRPr="00E556C1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722"/>
        <w:gridCol w:w="1223"/>
        <w:gridCol w:w="1450"/>
        <w:gridCol w:w="1134"/>
        <w:gridCol w:w="849"/>
        <w:gridCol w:w="992"/>
      </w:tblGrid>
      <w:tr w:rsidR="00E556C1" w:rsidRPr="00B82624" w14:paraId="70C30B30" w14:textId="77777777" w:rsidTr="00BB2B9B">
        <w:tc>
          <w:tcPr>
            <w:tcW w:w="540" w:type="dxa"/>
            <w:vMerge w:val="restart"/>
            <w:shd w:val="clear" w:color="auto" w:fill="auto"/>
          </w:tcPr>
          <w:p w14:paraId="6C2198B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5FEC405A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2" w:type="dxa"/>
            <w:vMerge w:val="restart"/>
            <w:shd w:val="clear" w:color="auto" w:fill="auto"/>
          </w:tcPr>
          <w:p w14:paraId="056DAC6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B7C31AD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обучающегося</w:t>
            </w:r>
          </w:p>
        </w:tc>
        <w:tc>
          <w:tcPr>
            <w:tcW w:w="1223" w:type="dxa"/>
            <w:vMerge w:val="restart"/>
            <w:shd w:val="clear" w:color="auto" w:fill="auto"/>
          </w:tcPr>
          <w:p w14:paraId="468AAB84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оцениван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1450" w:type="dxa"/>
            <w:vMerge w:val="restart"/>
            <w:shd w:val="clear" w:color="auto" w:fill="auto"/>
          </w:tcPr>
          <w:p w14:paraId="50E2AF7C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Балл за конкретное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  <w:p w14:paraId="2372FB4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D1F3E8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Число заданий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 семестр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AE38B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E556C1" w:rsidRPr="00B82624" w14:paraId="17622B0C" w14:textId="77777777" w:rsidTr="00BB2B9B">
        <w:tc>
          <w:tcPr>
            <w:tcW w:w="540" w:type="dxa"/>
            <w:vMerge/>
            <w:shd w:val="clear" w:color="auto" w:fill="auto"/>
          </w:tcPr>
          <w:p w14:paraId="0591258F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2C5A7F6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14:paraId="26D6121F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14:paraId="7D81ED3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14:paraId="7C76AC3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BA051C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4E62ED7F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992" w:type="dxa"/>
            <w:shd w:val="clear" w:color="auto" w:fill="auto"/>
          </w:tcPr>
          <w:p w14:paraId="443DF163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Макси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</w:tr>
      <w:tr w:rsidR="00E556C1" w:rsidRPr="00B82624" w14:paraId="4C101630" w14:textId="77777777" w:rsidTr="00BB2B9B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14:paraId="2C1A3B2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055C5888" w14:textId="77777777" w:rsidR="00E556C1" w:rsidRPr="00B82624" w:rsidRDefault="00E556C1" w:rsidP="00D81CA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81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22" w:type="dxa"/>
            <w:shd w:val="clear" w:color="auto" w:fill="auto"/>
          </w:tcPr>
          <w:p w14:paraId="42BD1B91" w14:textId="77777777" w:rsidR="00E556C1" w:rsidRPr="00B82624" w:rsidRDefault="00E556C1" w:rsidP="00E379B6">
            <w:pPr>
              <w:tabs>
                <w:tab w:val="left" w:pos="81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6BD7726C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434D96E4" w14:textId="77777777" w:rsidR="00E556C1" w:rsidRPr="00B82624" w:rsidRDefault="00E556C1" w:rsidP="00E379B6">
            <w:pPr>
              <w:tabs>
                <w:tab w:val="left" w:pos="81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12A273D6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7D42856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7C047DC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35A58DE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14:paraId="6849BFB3" w14:textId="77777777" w:rsidTr="00BB2B9B">
        <w:trPr>
          <w:trHeight w:val="913"/>
        </w:trPr>
        <w:tc>
          <w:tcPr>
            <w:tcW w:w="540" w:type="dxa"/>
            <w:vMerge/>
            <w:shd w:val="clear" w:color="auto" w:fill="auto"/>
          </w:tcPr>
          <w:p w14:paraId="20300B9A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6E39D674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3BE5133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14:paraId="5E1F984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14:paraId="7D21871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A48C9D7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14:paraId="2573E50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6A26A9B7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14:paraId="0873AD2F" w14:textId="77777777" w:rsidTr="00BB2B9B">
        <w:trPr>
          <w:trHeight w:val="581"/>
        </w:trPr>
        <w:tc>
          <w:tcPr>
            <w:tcW w:w="540" w:type="dxa"/>
            <w:vMerge/>
            <w:shd w:val="clear" w:color="auto" w:fill="auto"/>
          </w:tcPr>
          <w:p w14:paraId="704C174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32261C8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7B20DB6D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 тестирование</w:t>
            </w:r>
          </w:p>
        </w:tc>
        <w:tc>
          <w:tcPr>
            <w:tcW w:w="1223" w:type="dxa"/>
            <w:shd w:val="clear" w:color="auto" w:fill="auto"/>
          </w:tcPr>
          <w:p w14:paraId="368EDEE2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14:paraId="2209485D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5929DD7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36221B96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5891EE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14:paraId="530EF456" w14:textId="77777777" w:rsidTr="00BB2B9B">
        <w:trPr>
          <w:trHeight w:val="509"/>
        </w:trPr>
        <w:tc>
          <w:tcPr>
            <w:tcW w:w="540" w:type="dxa"/>
            <w:vMerge/>
            <w:shd w:val="clear" w:color="auto" w:fill="auto"/>
          </w:tcPr>
          <w:p w14:paraId="58C7A410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7DEDD84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288FB753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23" w:type="dxa"/>
            <w:shd w:val="clear" w:color="auto" w:fill="auto"/>
          </w:tcPr>
          <w:p w14:paraId="2C78AB38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14:paraId="2C4D426F" w14:textId="77777777" w:rsidR="00E556C1" w:rsidRPr="00B82624" w:rsidRDefault="00E556C1" w:rsidP="00E379B6">
            <w:pPr>
              <w:tabs>
                <w:tab w:val="left" w:pos="510"/>
                <w:tab w:val="center" w:pos="61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3-4</w:t>
            </w:r>
          </w:p>
        </w:tc>
        <w:tc>
          <w:tcPr>
            <w:tcW w:w="1134" w:type="dxa"/>
            <w:shd w:val="clear" w:color="auto" w:fill="auto"/>
          </w:tcPr>
          <w:p w14:paraId="2AFA73E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653DBECF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CCDED22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56C1" w:rsidRPr="00B82624" w14:paraId="3B18469A" w14:textId="77777777" w:rsidTr="00BB2B9B">
        <w:trPr>
          <w:trHeight w:val="460"/>
        </w:trPr>
        <w:tc>
          <w:tcPr>
            <w:tcW w:w="540" w:type="dxa"/>
            <w:vMerge w:val="restart"/>
            <w:shd w:val="clear" w:color="auto" w:fill="auto"/>
          </w:tcPr>
          <w:p w14:paraId="7FC06FEA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vMerge w:val="restart"/>
            <w:shd w:val="clear" w:color="auto" w:fill="auto"/>
          </w:tcPr>
          <w:p w14:paraId="14925AB2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ОР.3-1-2</w:t>
            </w:r>
          </w:p>
        </w:tc>
        <w:tc>
          <w:tcPr>
            <w:tcW w:w="1722" w:type="dxa"/>
            <w:shd w:val="clear" w:color="auto" w:fill="auto"/>
          </w:tcPr>
          <w:p w14:paraId="4DAE2DB7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2E1C9129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текста </w:t>
            </w:r>
          </w:p>
        </w:tc>
        <w:tc>
          <w:tcPr>
            <w:tcW w:w="1450" w:type="dxa"/>
            <w:shd w:val="clear" w:color="auto" w:fill="auto"/>
          </w:tcPr>
          <w:p w14:paraId="18F996E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14:paraId="3A1F00EC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527331E1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84D5DE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14:paraId="31E32A6D" w14:textId="77777777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2D595A10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57E0E2AA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69647F34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14:paraId="4F70D9DD" w14:textId="77777777" w:rsidR="00E556C1" w:rsidRPr="00B82624" w:rsidRDefault="00E556C1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3762C34F" w14:textId="77777777" w:rsidR="00E556C1" w:rsidRPr="00B82624" w:rsidRDefault="00E556C1" w:rsidP="00E379B6">
            <w:pPr>
              <w:tabs>
                <w:tab w:val="left" w:pos="81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62EB873D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0B00B53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7CAF32A9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837707C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14:paraId="3156AD56" w14:textId="77777777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72DF6838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14:paraId="7FAE1743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54BF6D55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14:paraId="4ED249CB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14:paraId="7465CA82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14:paraId="0016CE4C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05F4F0D6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0C7F034" w14:textId="77777777" w:rsidR="00E556C1" w:rsidRPr="00B82624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D81CA9" w14:paraId="1C60B376" w14:textId="77777777" w:rsidTr="00BB2B9B">
        <w:trPr>
          <w:trHeight w:val="460"/>
        </w:trPr>
        <w:tc>
          <w:tcPr>
            <w:tcW w:w="540" w:type="dxa"/>
            <w:shd w:val="clear" w:color="auto" w:fill="auto"/>
          </w:tcPr>
          <w:p w14:paraId="65449794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1377F2B8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7BA72A2C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shd w:val="clear" w:color="auto" w:fill="auto"/>
          </w:tcPr>
          <w:p w14:paraId="5709D611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50" w:type="dxa"/>
            <w:shd w:val="clear" w:color="auto" w:fill="auto"/>
          </w:tcPr>
          <w:p w14:paraId="2F661C39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B558C92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1BFEC363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79A7AAB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556C1" w:rsidRPr="00D81CA9" w14:paraId="36CBCC56" w14:textId="77777777" w:rsidTr="00BB2B9B">
        <w:tc>
          <w:tcPr>
            <w:tcW w:w="540" w:type="dxa"/>
            <w:shd w:val="clear" w:color="auto" w:fill="auto"/>
          </w:tcPr>
          <w:p w14:paraId="44D17854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14:paraId="33020CC7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14:paraId="70B0F519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23" w:type="dxa"/>
            <w:shd w:val="clear" w:color="auto" w:fill="auto"/>
          </w:tcPr>
          <w:p w14:paraId="4FB7B2DF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14:paraId="5555F957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E4B60C3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14:paraId="0CCBF0BC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06DF1240" w14:textId="77777777" w:rsidR="00E556C1" w:rsidRPr="00D81CA9" w:rsidRDefault="00E556C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C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436AC3BA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E39128" w14:textId="77777777" w:rsidR="00DB597C" w:rsidRPr="00DB597C" w:rsidRDefault="00DB597C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449C86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D359738" w14:textId="77777777" w:rsidR="00E556C1" w:rsidRPr="00B82624" w:rsidRDefault="00E556C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</w:t>
      </w:r>
      <w:proofErr w:type="gramStart"/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1.</w:t>
      </w: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</w:t>
      </w:r>
      <w:proofErr w:type="gramEnd"/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литература</w:t>
      </w:r>
    </w:p>
    <w:p w14:paraId="6BF737AD" w14:textId="77777777" w:rsidR="00E556C1" w:rsidRPr="00B82624" w:rsidRDefault="00E556C1" w:rsidP="00E379B6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Матюхин, А.В. История России: учебник / А.В. Матюхин, Ю.А. Давыдова, Р.Е. </w:t>
      </w:r>
      <w:proofErr w:type="spellStart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Азизбаева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ред. А.В. Матюхина. - 2-е изд., стер. - 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 «Синергия», 2017. - 337 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(Университетская серия).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978-5-4257-0273-9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же URL:</w:t>
      </w:r>
      <w:hyperlink r:id="rId14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http://biblioclub.ru/index.php?page=book&amp;id=455427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61FDD1D" w14:textId="77777777" w:rsidR="00E556C1" w:rsidRPr="00B82624" w:rsidRDefault="00E556C1" w:rsidP="00E379B6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Щукин, Д.В. История России 1991-1999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 / Д.В. 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Щукин ;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Министерство образования и науки Российской Федерации, Елецкий государственный университет им. И.А. Бунина. - 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Елец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И.А. Бунина, 2016. - 236 с.: табл., ил.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.: с. 186 - ISBN 978-5-94809-862-3, То же [Электронный ресурс].-URL: </w:t>
      </w:r>
      <w:hyperlink r:id="rId15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http://biblioclub.ru/index.php?page=book&amp;id=498251</w:t>
        </w:r>
      </w:hyperlink>
    </w:p>
    <w:p w14:paraId="0F725F5B" w14:textId="77777777" w:rsidR="00E556C1" w:rsidRPr="00B82624" w:rsidRDefault="00E556C1" w:rsidP="00E379B6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Кузнецов, И.Н. История: учебник для бакалавров / И.Н. Кузнецов. - 3-е изд.,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доп. - Москва: Издательско-торговая корпорация «Дашков и К°», 2017. - 576 с. - (Учебные издания для бакалавров).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978-5-394-02800-7; То же [Электронный ресурс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].-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URL: </w:t>
      </w:r>
      <w:hyperlink r:id="rId16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http://biblioclub.ru/index.php?page=book&amp;id=450757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1C0D3EA" w14:textId="77777777" w:rsidR="00E556C1" w:rsidRPr="00B82624" w:rsidRDefault="00E556C1" w:rsidP="00E379B6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D8E9824" w14:textId="77777777" w:rsidR="00E556C1" w:rsidRPr="00B82624" w:rsidRDefault="00E556C1" w:rsidP="00E379B6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i/>
          <w:sz w:val="24"/>
          <w:szCs w:val="24"/>
          <w:lang w:eastAsia="ru-RU"/>
        </w:rPr>
        <w:t>7.2 Дополнительная литература:</w:t>
      </w:r>
    </w:p>
    <w:p w14:paraId="726F78A3" w14:textId="77777777" w:rsidR="00E556C1" w:rsidRPr="00B82624" w:rsidRDefault="00E556C1" w:rsidP="00E379B6">
      <w:pPr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История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России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учебник / ред. Г.Б. Поляк. - 3-е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Москва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Юнити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-Дана, 2015. - 687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с.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ил. - (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Cogito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ergo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sum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). - ISBN 978-5-238-01639-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9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</w:t>
      </w:r>
      <w:hyperlink r:id="rId17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http://biblioclub.ru/index.php?page=book&amp;id=115299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39740412" w14:textId="77777777" w:rsidR="00E556C1" w:rsidRPr="00B82624" w:rsidRDefault="00E556C1" w:rsidP="00E379B6">
      <w:pPr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Кузнецов, И.Н. История государства и права России: учебное пособие / И.Н. Кузнецов. -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Москва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Издательско-торговая корпорация «Дашков и К°», 2016. - 696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978-5-394-02265-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4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18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http://biblioclub.ru/index.php?page=book&amp;id=453030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32CCEDF2" w14:textId="77777777" w:rsidR="00E556C1" w:rsidRPr="00B82624" w:rsidRDefault="00E556C1" w:rsidP="00E379B6">
      <w:pPr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Сахаров, А.Н. История России с древнейших времен до начала XXI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века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А.Н. Сахаров. -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Москва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Директ-Медиа, 2014. - Ч. 3. Раздел VII–VIII. - 584 с. - ISBN 978-5-4458-6320-5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; То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же [Электронный ресурс]. - URL: </w:t>
      </w:r>
      <w:hyperlink r:id="rId19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http://biblioclub.ru/index.php?page=book&amp;id=227412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7AD13AB9" w14:textId="77777777" w:rsidR="00E556C1" w:rsidRPr="00B82624" w:rsidRDefault="00E556C1" w:rsidP="00E379B6">
      <w:pPr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Тимошина, Т.М. Экономическая история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России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Т.М. Тимошина ; ред. М.Н.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Чепурин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- 16-е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Москва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Юстицинформ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, 2011. - 424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978-5-7205-1085-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5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20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http://biblioclub.ru/index.php?page=book&amp;id=120687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14:paraId="47C6B4EE" w14:textId="77777777" w:rsidR="00E556C1" w:rsidRPr="00B82624" w:rsidRDefault="00E556C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D17F3B1" w14:textId="77777777" w:rsidR="00E556C1" w:rsidRPr="00B82624" w:rsidRDefault="00E556C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</w:p>
    <w:p w14:paraId="0AEC8FFE" w14:textId="77777777" w:rsidR="00E556C1" w:rsidRPr="00B82624" w:rsidRDefault="00E556C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14:paraId="305CA9B7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6DE78BEC" w14:textId="77777777" w:rsidR="00E556C1" w:rsidRPr="00B82624" w:rsidRDefault="00B058D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E556C1"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6EFD0A5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19244A25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203D3F1E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14:paraId="68AB14EC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14:paraId="064E9654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http://rikonti-khalsivar.narod.ru/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исторической литературы</w:t>
      </w:r>
    </w:p>
    <w:p w14:paraId="0FE9B9E8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– раздел «История»</w:t>
      </w:r>
    </w:p>
    <w:p w14:paraId="148DC543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http://historyevent.ru/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«Хроники»: история в датах</w:t>
      </w:r>
    </w:p>
    <w:p w14:paraId="1DD555DC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http://historiwars.narod.ru/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«История войн» - материалы по истории войн</w:t>
      </w:r>
    </w:p>
    <w:p w14:paraId="1C4BAD72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right="30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история в лицах: личности, династии, карты и схемы</w:t>
      </w:r>
    </w:p>
    <w:p w14:paraId="1E499DB2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0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http://www.hist.msu.ru/ER/Etext/index.html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истфака МГУ</w:t>
      </w:r>
    </w:p>
    <w:p w14:paraId="093380BF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1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14:paraId="17DED304" w14:textId="77777777" w:rsidR="00E556C1" w:rsidRPr="00B82624" w:rsidRDefault="00BD43B1" w:rsidP="00E379B6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2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http://www.libelli.ru/library/tema/scient.htm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научная библиотека электронных книг и статей «Нестор»</w:t>
      </w:r>
    </w:p>
    <w:p w14:paraId="5A51F9B2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E5192D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103A253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3770EDC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81FD6B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AE3B023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BE90661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«История»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</w:t>
      </w:r>
    </w:p>
    <w:p w14:paraId="35A6A502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5151B9C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сетевое взаимодействие с помощью разнообразных сетевых ресурсов, например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25D1205E" w14:textId="77777777" w:rsidR="00E556C1" w:rsidRPr="00B82624" w:rsidRDefault="00E556C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конференц-связи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D370D1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649BE461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14:paraId="4B955101" w14:textId="77777777" w:rsidR="00E556C1" w:rsidRPr="00B82624" w:rsidRDefault="00E556C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proofErr w:type="gramStart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Chrome,  Mozilla</w:t>
      </w:r>
      <w:proofErr w:type="gramEnd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Firefox, Opera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14:paraId="3A515F31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5EBDADBF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2DBF5526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Научная электронная библиотека</w:t>
      </w:r>
    </w:p>
    <w:p w14:paraId="203267B3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48C11026" w14:textId="77777777" w:rsidR="00E556C1" w:rsidRPr="00B82624" w:rsidRDefault="00E556C1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31955EA4" w14:textId="77777777" w:rsidR="00DB597C" w:rsidRP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A5C9571" w14:textId="77777777" w:rsidR="00DB597C" w:rsidRDefault="00DB597C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DDDE0D" w14:textId="77777777" w:rsidR="009106CA" w:rsidRDefault="009106CA" w:rsidP="00E379B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469C75EF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9" w:name="_Toc17958750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5.2. ПРОГРАММА ДИСЦИПЛИНЫ</w:t>
      </w:r>
      <w:bookmarkEnd w:id="9"/>
    </w:p>
    <w:p w14:paraId="7B652A29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0" w:name="_Toc17958751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«РУССКИЙ ЯЗЫК И КУЛЬТУРА РЕЧИ»</w:t>
      </w:r>
      <w:bookmarkEnd w:id="10"/>
    </w:p>
    <w:p w14:paraId="730F6D03" w14:textId="77777777" w:rsidR="00BB2B9B" w:rsidRPr="00DB597C" w:rsidRDefault="00BB2B9B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1D611B0" w14:textId="77777777" w:rsidR="00BB2B9B" w:rsidRPr="000D331D" w:rsidRDefault="00BB2B9B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культуры речи необходимо для профессионала любой специальности и особую значимость имеет для педагога. Речевая культура выпускника педагогического направления должна быть основана на знании структуры и системы языка, но включает не только овладение нормами современного русского литературного языка в его стилевых разновидностях. Особую важность имеет сформированная коммуникативная компетенция, которая выражается в умении эффективно (а значит, ясно, точно, красиво, убедительно, толерантно и в соответствии с этикетом) строить общение в профессиональной сфере.</w:t>
      </w:r>
    </w:p>
    <w:p w14:paraId="7C7161AE" w14:textId="77777777" w:rsidR="00BB2B9B" w:rsidRPr="000D331D" w:rsidRDefault="00BB2B9B" w:rsidP="00D81CA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компетентность педагога определяет и возможность трансляции речевой и коммуникативной культуры учащимся, а также формированию у них толерантности и навыков поведение в изменяющейся поликультурной среде. </w:t>
      </w:r>
    </w:p>
    <w:p w14:paraId="24BD3AC3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8409B5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6752772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Дисциплина является базовой в модуле «Человек, общество, культура».</w:t>
      </w:r>
    </w:p>
    <w:p w14:paraId="5776E6DA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7831A02" w14:textId="77777777" w:rsidR="00BB2B9B" w:rsidRPr="000D331D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сформировать у студентов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способность к эффективной коммуникации в устной и письменной формах в соответствии с нормами русского литературного языка, с задачами общения, а также с требованиями этики межличностного и межкультурного взаимодействия.</w:t>
      </w:r>
    </w:p>
    <w:p w14:paraId="4B8965EA" w14:textId="77777777" w:rsidR="00BB2B9B" w:rsidRPr="00DB597C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179BC5" w14:textId="77777777" w:rsidR="00BB2B9B" w:rsidRPr="00DB597C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14:paraId="31BFC5A2" w14:textId="77777777" w:rsidR="00BB2B9B" w:rsidRPr="000D331D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актуализировать знания студентов о системе и структуре </w:t>
      </w:r>
      <w:proofErr w:type="gramStart"/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современного  русского</w:t>
      </w:r>
      <w:proofErr w:type="gramEnd"/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языка, а также о  нормах современного русского литературного языка на всех уровнях: фонетическом, лексическом, грамматическом, а также о нормах орфографии и стилистики;</w:t>
      </w:r>
    </w:p>
    <w:p w14:paraId="250DB570" w14:textId="77777777" w:rsidR="00BB2B9B" w:rsidRPr="000D331D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способность самостоятельно строить устный монолог в соответствии с такими требованиями речевой культуры, как точность, ясность, понятность, информативность;</w:t>
      </w:r>
    </w:p>
    <w:p w14:paraId="19F65E82" w14:textId="77777777" w:rsidR="00BB2B9B" w:rsidRPr="000D331D" w:rsidRDefault="00BB2B9B" w:rsidP="00D81C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познакомить с понятиями этика и этикет в общении, явлениями речевой агрессии и речевой толерантности и сформировать умение вести конструктивный диалог в разных сферах речевого общения.</w:t>
      </w:r>
    </w:p>
    <w:p w14:paraId="1B946C62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0EA633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50AA7A7" w14:textId="77777777" w:rsidR="00BB2B9B" w:rsidRPr="006E412F" w:rsidRDefault="00BB2B9B" w:rsidP="00E379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русском и иностранном языках; правила и закономерности деловой устной и письменной коммуникации</w:t>
      </w:r>
    </w:p>
    <w:p w14:paraId="14CE8331" w14:textId="77777777" w:rsidR="00BB2B9B" w:rsidRPr="006E412F" w:rsidRDefault="00BB2B9B" w:rsidP="00E379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УК-4.2 Уметь</w:t>
      </w:r>
      <w:r>
        <w:rPr>
          <w:rFonts w:ascii="Times New Roman" w:hAnsi="Times New Roman"/>
          <w:sz w:val="24"/>
          <w:szCs w:val="24"/>
        </w:rPr>
        <w:t>: применять на практике деловую</w:t>
      </w:r>
      <w:r w:rsidRPr="006E412F">
        <w:rPr>
          <w:rFonts w:ascii="Times New Roman" w:hAnsi="Times New Roman"/>
          <w:sz w:val="24"/>
          <w:szCs w:val="24"/>
        </w:rPr>
        <w:t xml:space="preserve"> коммуникацию в устной и письменной формах, методы и навыки делового общения на русском и иностранном языках.</w:t>
      </w:r>
    </w:p>
    <w:p w14:paraId="518BBA41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E412F">
        <w:rPr>
          <w:rFonts w:ascii="Times New Roman" w:hAnsi="Times New Roman"/>
          <w:sz w:val="24"/>
          <w:szCs w:val="24"/>
        </w:rPr>
        <w:t>УК-4.3 Владеть: навыками чтения и перевода текстов на иностранном языке в профессиональном общении; навыками деловых комм</w:t>
      </w:r>
      <w:r>
        <w:rPr>
          <w:rFonts w:ascii="Times New Roman" w:hAnsi="Times New Roman"/>
          <w:sz w:val="24"/>
          <w:szCs w:val="24"/>
        </w:rPr>
        <w:t xml:space="preserve">уникаций в устной и письменной </w:t>
      </w:r>
      <w:r w:rsidRPr="006E412F">
        <w:rPr>
          <w:rFonts w:ascii="Times New Roman" w:hAnsi="Times New Roman"/>
          <w:sz w:val="24"/>
          <w:szCs w:val="24"/>
        </w:rPr>
        <w:t>форме на русском и иностранном языках; методикой составления суждения в межличностном деловом общении на русском и иностранном языках.</w:t>
      </w:r>
    </w:p>
    <w:p w14:paraId="78752614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B2B9B" w:rsidRPr="00E82DB3" w14:paraId="32C811A1" w14:textId="77777777" w:rsidTr="00BB2B9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2BEA2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1FF3" w14:textId="77777777" w:rsidR="00BB2B9B" w:rsidRPr="00E82DB3" w:rsidRDefault="00BB2B9B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E719D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960B0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F12CF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14:paraId="7E3164FD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C3D4A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BB2B9B" w:rsidRPr="00E82DB3" w14:paraId="3F1178AA" w14:textId="77777777" w:rsidTr="00BB2B9B">
        <w:trPr>
          <w:trHeight w:val="29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592DD9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840A7F0" w14:textId="77777777" w:rsidR="00BB2B9B" w:rsidRPr="00E82DB3" w:rsidRDefault="00BB2B9B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hAnsi="Times New Roman"/>
              </w:rPr>
              <w:t>Демонстрирует способность осуществлять деловую коммуникацию в устной и письменной формах на государственном языке Российской Федерации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776E51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14:paraId="37CFE1E2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196761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 xml:space="preserve">Студент знает структуру </w:t>
            </w:r>
            <w:proofErr w:type="gramStart"/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современного  русского</w:t>
            </w:r>
            <w:proofErr w:type="gramEnd"/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 xml:space="preserve"> литературного языка и его нормы, способен правильно оценивать свою и чужую речь на соответствие литературной норме.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29FCAA2" w14:textId="77777777" w:rsidR="00BB2B9B" w:rsidRPr="00E82DB3" w:rsidRDefault="00BB2B9B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УК-4.1</w:t>
            </w:r>
          </w:p>
          <w:p w14:paraId="172D6CE4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B7179B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</w:p>
        </w:tc>
      </w:tr>
      <w:tr w:rsidR="00BB2B9B" w:rsidRPr="00E82DB3" w14:paraId="105C258A" w14:textId="77777777" w:rsidTr="00BB2B9B">
        <w:trPr>
          <w:trHeight w:val="35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C4EE60E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9DC67D4" w14:textId="77777777" w:rsidR="00BB2B9B" w:rsidRPr="00E82DB3" w:rsidRDefault="00BB2B9B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87E118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  <w:p w14:paraId="72D32E95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EF44E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 xml:space="preserve">Студент </w:t>
            </w:r>
            <w:proofErr w:type="gramStart"/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способен  самостоятельно</w:t>
            </w:r>
            <w:proofErr w:type="gramEnd"/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 xml:space="preserve">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4DF16A7" w14:textId="77777777" w:rsidR="00BB2B9B" w:rsidRPr="00E82DB3" w:rsidRDefault="00BB2B9B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D74AEA1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  <w:tr w:rsidR="00BB2B9B" w:rsidRPr="00E82DB3" w14:paraId="099E8B1D" w14:textId="77777777" w:rsidTr="00BB2B9B">
        <w:trPr>
          <w:trHeight w:val="3470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8EAD0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F292" w14:textId="77777777" w:rsidR="00BB2B9B" w:rsidRPr="00E82DB3" w:rsidRDefault="00BB2B9B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AB00C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06A23" w14:textId="77777777" w:rsidR="00BB2B9B" w:rsidRPr="00E82DB3" w:rsidRDefault="00BB2B9B" w:rsidP="00E379B6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4C03F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E82DB3">
              <w:rPr>
                <w:rFonts w:ascii="Times New Roman" w:hAnsi="Times New Roman"/>
              </w:rPr>
              <w:t>УК-4.3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FEA5A" w14:textId="77777777" w:rsidR="00BB2B9B" w:rsidRPr="00E82DB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Кейс-задание</w:t>
            </w:r>
          </w:p>
        </w:tc>
      </w:tr>
    </w:tbl>
    <w:p w14:paraId="224B9A4C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6B2961" w14:textId="77777777" w:rsidR="00BB2B9B" w:rsidRPr="006E412F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1F4AED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8A3406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FAA06B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E92BB3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3E2B33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0C0DB5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76ABDA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7AB8E88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55"/>
        <w:gridCol w:w="833"/>
        <w:gridCol w:w="832"/>
        <w:gridCol w:w="1378"/>
        <w:gridCol w:w="1204"/>
        <w:gridCol w:w="859"/>
      </w:tblGrid>
      <w:tr w:rsidR="00BB2B9B" w:rsidRPr="000D331D" w14:paraId="60326B30" w14:textId="77777777" w:rsidTr="00D81CA9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87C40F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794652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8B8D9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C3662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B2B9B" w:rsidRPr="000D331D" w14:paraId="7043D4C4" w14:textId="77777777" w:rsidTr="00D81CA9">
        <w:trPr>
          <w:trHeight w:val="533"/>
        </w:trPr>
        <w:tc>
          <w:tcPr>
            <w:tcW w:w="4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46F0CD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908C38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5FE61C" w14:textId="77777777" w:rsidR="00BB2B9B" w:rsidRPr="000D331D" w:rsidRDefault="00BB2B9B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770B88A0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856045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CAF5C7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0D331D" w14:paraId="62C86A13" w14:textId="77777777" w:rsidTr="00D81CA9">
        <w:trPr>
          <w:trHeight w:val="1"/>
        </w:trPr>
        <w:tc>
          <w:tcPr>
            <w:tcW w:w="4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465E9B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A866CF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7CC87A" w14:textId="77777777" w:rsidR="00BB2B9B" w:rsidRPr="000D331D" w:rsidRDefault="00D81CA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23A96B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273115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92E0D8" w14:textId="77777777" w:rsidR="00BB2B9B" w:rsidRPr="000D331D" w:rsidRDefault="00BB2B9B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46407" w:rsidRPr="000D331D" w14:paraId="411D4755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A502A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Система и структура современного русского литературного языка.  Нормативный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023F5C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45A009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195D87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25B8D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31F8A9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246407" w:rsidRPr="000D331D" w14:paraId="296B492D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65CDA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Русский язык как система и структура. Понятие литературного языка и литературной нормы.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64C9EB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33B7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2C8704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446EE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608F6F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0E05A9C9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E31180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1.2 Фонетический уровень современного русского литературного языка. Произносительные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23204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9A609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796DE7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7A3552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5C751C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46407" w:rsidRPr="000D331D" w14:paraId="4600CE47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4F4C2E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 Графика и орфография современного русского литературного языка. Нормы правописания.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A311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AB0C6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08010C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1CE83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05BBC2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7888A16D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F65A9A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1.4 Лексика современного русского литературного языка. Лексические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FE937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6D48E7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92909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C30146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14A849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46407" w:rsidRPr="000D331D" w14:paraId="317DFF13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A5D98C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Грамматика современного русского литературного языка Грамматические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978894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5F82DC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2C1DB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7DEA7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9905BD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32C9A871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F4675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1.6 Функциональные стили современного русского литературного языка Стилистические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EC61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71C35B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606EF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8D218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4C8CFE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6D40831A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4FCB6B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Коммуникативный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3BB5F0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BFB1F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1A713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7574AB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098503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246407" w:rsidRPr="000D331D" w14:paraId="5E0DC188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2736E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2.1 Коммуникативные свойства речи: точность, ясность, понятность.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432DE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4418A9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72D1E8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EB61D5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151D31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585FFDF0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C66B6D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 Богатство речи: использование ресурсов русского языка в коммуникативных и эстетических целях.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41973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213D5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3B60BD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FB1199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DED361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01A296E0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9DC7E3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2.3 Устная монологическая речь: этапы подготовки и реализации.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0A384A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1E4D38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852B1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D40C91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F2FB62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46407" w:rsidRPr="000D331D" w14:paraId="1F664795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82D2A9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2.4 Техника речи: основные компоненты.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87B95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09CE6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4140DB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61E4C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93851B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46407" w:rsidRPr="000D331D" w14:paraId="7CAAFF73" w14:textId="77777777" w:rsidTr="00246407">
        <w:trPr>
          <w:trHeight w:val="448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D4F2D3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Раздел 3. Этический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745E5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55348E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CE27D0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DA5D0F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30E416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246407" w:rsidRPr="000D331D" w14:paraId="248D5318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16C85A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3.1 Этика и этикет в общении.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10FBFC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9FE3D7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F47B29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259561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E0A0FF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46407" w:rsidRPr="000D331D" w14:paraId="170E29BA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B98E3E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3.2 Понятие речевой агрессии и техники противостояния ей.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92C826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153BA8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9EA4C6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242CCC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D78B76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46407" w:rsidRPr="000D331D" w14:paraId="02D91580" w14:textId="77777777" w:rsidTr="00246407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6381CA" w14:textId="77777777" w:rsidR="00246407" w:rsidRPr="000D331D" w:rsidRDefault="00246407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3.3 Понятие речевой толерантности.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76E539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447015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8CAE32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038277" w14:textId="77777777" w:rsidR="00246407" w:rsidRPr="000D331D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B0E1F4" w14:textId="77777777" w:rsidR="00246407" w:rsidRPr="00246407" w:rsidRDefault="00246407" w:rsidP="002464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40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BB2B9B" w:rsidRPr="00A25FB2" w14:paraId="1D9F883C" w14:textId="77777777" w:rsidTr="00D81CA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A8A64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C15B1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8FF57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0896DA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9018C3" w14:textId="77777777" w:rsidR="00BB2B9B" w:rsidRPr="00A25FB2" w:rsidRDefault="00246407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12DC6F" w14:textId="77777777" w:rsidR="00BB2B9B" w:rsidRPr="00A25FB2" w:rsidRDefault="00246407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C3A2DA8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EF640ED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8259519" w14:textId="77777777" w:rsidR="00BB2B9B" w:rsidRPr="000D331D" w:rsidRDefault="00BB2B9B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Освоение курса строится на поисковом и эвристическом методах обучения.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Аудиторные занятия проходят в форме семинаров, круглых столов, практикумов, презентаций. Работа в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ОС включает знакомство с медиа материалами курса, решение тестовых задач. </w:t>
      </w:r>
    </w:p>
    <w:p w14:paraId="14D5A11F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92EF36" w14:textId="77777777" w:rsidR="009106CA" w:rsidRPr="00BB2B9B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5"/>
        <w:gridCol w:w="1283"/>
        <w:gridCol w:w="1786"/>
        <w:gridCol w:w="1410"/>
        <w:gridCol w:w="1240"/>
        <w:gridCol w:w="1102"/>
        <w:gridCol w:w="999"/>
        <w:gridCol w:w="1066"/>
      </w:tblGrid>
      <w:tr w:rsidR="00BB2B9B" w:rsidRPr="000D331D" w14:paraId="3F299272" w14:textId="77777777" w:rsidTr="00BB2B9B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9EFD95D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728A18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8953B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9F1E27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897D2A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3AC38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442B2C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0DB8C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837B9A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B2B9B" w:rsidRPr="000D331D" w14:paraId="0111B888" w14:textId="77777777" w:rsidTr="00BB2B9B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3EE8A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2F6C8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2178B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E14E0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3A612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6F26D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0F436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D996702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B2B9B" w:rsidRPr="000D331D" w14:paraId="183160E3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E0F62D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0DBBE" w14:textId="77777777" w:rsidR="00BB2B9B" w:rsidRPr="000D331D" w:rsidRDefault="00BB2B9B" w:rsidP="006A659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6A65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2-2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ABA42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8814F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57137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529B1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4D358F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0C62A7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0D331D" w14:paraId="67B5559B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E96A1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C57C7C" w14:textId="77777777" w:rsidR="00BB2B9B" w:rsidRPr="000D331D" w:rsidRDefault="00BB2B9B" w:rsidP="006A659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6A65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="006A6593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A65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5890C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реализация публичного выступления на заданную тему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76FB1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4CD70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A305C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1DF7C3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B6D27A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0D331D" w14:paraId="494C61CD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A1F97F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D3CFB" w14:textId="77777777" w:rsidR="00BB2B9B" w:rsidRPr="000D331D" w:rsidRDefault="006A6593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ОР.2-2</w:t>
            </w:r>
            <w:r w:rsidR="00BB2B9B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9135E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8E11A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0881F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2F9D5" w14:textId="77777777" w:rsidR="00BB2B9B" w:rsidRPr="00A25FB2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4741C9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B39AF5" w14:textId="77777777" w:rsidR="00BB2B9B" w:rsidRPr="000D331D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6A6593" w14:paraId="79CF3A7C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0C32D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C56AF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66066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D0750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E753B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144B3A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96AE0A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9F716D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6A6593" w14:paraId="5AF4FCE4" w14:textId="77777777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3A9B9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92EFA8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0C484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FD68B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65D1F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F6B2C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FF22AB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E1CFFC" w14:textId="77777777" w:rsidR="00BB2B9B" w:rsidRPr="006A6593" w:rsidRDefault="00BB2B9B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5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396AAE5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26D487" w14:textId="77777777" w:rsidR="009106CA" w:rsidRPr="00DB597C" w:rsidRDefault="009106CA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B427DE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C6A4DE8" w14:textId="77777777" w:rsidR="00BB2B9B" w:rsidRPr="00DB597C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53BAA74" w14:textId="77777777" w:rsidR="00BB2B9B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Р.К. Русский язык и культура речи: учебник / Р.К.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В.М.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Шаклеин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- 4-е изд., стереотип. - Москва: Издательство «Флинта», 2016. - 607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.: с. 548-552 - ISBN 978-5-9765-1004-3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</w:t>
      </w:r>
      <w:hyperlink r:id="rId33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http://biblioclub.ru/index.php?page=book&amp;id=83539</w:t>
        </w:r>
      </w:hyperlink>
    </w:p>
    <w:p w14:paraId="7D06F090" w14:textId="77777777" w:rsidR="00BB2B9B" w:rsidRPr="00A31A60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Мандель, Б.Р. Современный русский язык: история, теория, практика и культура 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речи :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Мандель. - Москва: Директ-Медиа, 2014. - Кн. 2. Иллюстрированный учебник. - 451 с. - ISBN 978-5-4458-8099-8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http://biblioclub.ru/index.php?page=book&amp;id=231842</w:t>
      </w:r>
    </w:p>
    <w:p w14:paraId="0E47CF02" w14:textId="77777777" w:rsidR="00BB2B9B" w:rsidRPr="00A31A60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Мандель, Б.Р. Современный русский язык: история, теория, практика и культура 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речи :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Мандель. - Москва: Директ-Медиа, 2014. - Кн. 1. Иллюстрированный учебник. - 490 с. - ISBN 978-5-4458-8098-1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http://biblioclub.ru/index.php?page=book&amp;id=231841</w:t>
      </w:r>
    </w:p>
    <w:p w14:paraId="73DD3B97" w14:textId="77777777" w:rsidR="00BB2B9B" w:rsidRPr="000D331D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речи: учебное пособие / М.В. Невежина, Е.В.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Шарохина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Е.Б. Михайлова и др.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 в кн. - ISBN 5-238-00860-0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http://biblioclub.ru/index.php?page=book&amp;id=117759</w:t>
      </w:r>
    </w:p>
    <w:p w14:paraId="09441515" w14:textId="77777777" w:rsidR="00BB2B9B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3E9789C" w14:textId="77777777" w:rsidR="00BB2B9B" w:rsidRPr="00DB597C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EC4B210" w14:textId="77777777" w:rsidR="00BB2B9B" w:rsidRDefault="00BB2B9B" w:rsidP="00E379B6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Акимова, Н.В. Русский язык и культура речи в интерактивных упражнениях: теория и практика: учебно-методическое пособие / Н.В. Акимова, Ю.А. Бессонова. - Москва: Директ-Медиа, 2015. - 128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.: с. 126 - ISBN 978-5-4475-5822-2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</w:t>
      </w:r>
      <w:hyperlink r:id="rId34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http://biblioclub.ru/index.php?page=book&amp;id=363677</w:t>
        </w:r>
      </w:hyperlink>
    </w:p>
    <w:p w14:paraId="5AF01542" w14:textId="77777777" w:rsidR="00BB2B9B" w:rsidRPr="00A31A60" w:rsidRDefault="00BB2B9B" w:rsidP="00E379B6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Н.С. Современный русский язык: Лексикология. Фразеология. Лексикография. Контрольно-тренировочные задания: учебное пособие / Н.С.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 - 3-е изд. стереотип. - Москва: Издательство «Флинта», 2016. - 222 с. - ISBN 978-5-9765-0739-5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http://biblioclub.ru/index.php?page=book&amp;id=83070 </w:t>
      </w:r>
    </w:p>
    <w:p w14:paraId="476C7226" w14:textId="77777777" w:rsidR="00BB2B9B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В.А.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Салимовский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- 6-е изд., стер. - Москва: Издательство «Флинта», 2016. - 464 с.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 - ISBN 978-5-9765-0256-7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</w:t>
      </w:r>
      <w:hyperlink r:id="rId35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http://biblioclub.ru/index.php?page=book&amp;id=83211</w:t>
        </w:r>
      </w:hyperlink>
    </w:p>
    <w:p w14:paraId="2663E83C" w14:textId="77777777" w:rsidR="00BB2B9B" w:rsidRPr="0066447C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Костромина, 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 Русский язык и культура речи</w:t>
      </w: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/ Е.А. Костромина, Ю.В.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Барковская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Директ-Медиа, 2014. - 156 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978-5-4475-3085-3; То же [Электронный ресурс]. - URL: http://biblioclub.ru/index.php?page=book&amp;id=272559</w:t>
      </w:r>
    </w:p>
    <w:p w14:paraId="61D103C3" w14:textId="77777777" w:rsidR="00BB2B9B" w:rsidRPr="0066447C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Кожина, М.Н. Стилистика русского языка: учебник / М.Н. Кожина, Л.Р.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Дускаева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2A8A31FF" w14:textId="77777777" w:rsidR="00BB2B9B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Лыткина, О.И. Практическая стилистика русского языка: учебное пособие / О.И. Лыткина, Л.В. Селезнева, Е.Ю. Скороходова. - 4-е изд., стер. - 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- 209 с. - ISBN 978-5-9765-0821-7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</w:t>
      </w:r>
      <w:hyperlink r:id="rId36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http://biblioclub.ru/index.php?page=book&amp;id=69158</w:t>
        </w:r>
      </w:hyperlink>
    </w:p>
    <w:p w14:paraId="12ACDB88" w14:textId="77777777" w:rsidR="00BB2B9B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Селезнёва, Л.Б. Орфография и пунктуация русского языка: три способа писать без 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ошибок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Л.Б. Селезнёва. - 2-е изд., стер. - Москва: Издательство «Флинта», 2016. - 176 с. - ISBN 978-5-9765-2363-0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http://biblioclub.ru/index.php?page=book&amp;id=463893 </w:t>
      </w:r>
    </w:p>
    <w:p w14:paraId="0C6EA65C" w14:textId="77777777" w:rsidR="00BB2B9B" w:rsidRPr="0066447C" w:rsidRDefault="00BB2B9B" w:rsidP="00E379B6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Л.Г. Русский язык и культура речи: практикум / Л.Г.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М.И. Шигаева. - Йошкар-Ола: ПГТУ, 2014. - 124 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кн.; То же [Электронный ресурс]. - URL: http://biblioclub.ru/index.php?page=book&amp;id=277054</w:t>
      </w:r>
    </w:p>
    <w:p w14:paraId="0BF0C282" w14:textId="77777777" w:rsidR="00BB2B9B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E62B9B6" w14:textId="77777777" w:rsidR="00BB2B9B" w:rsidRPr="00DB597C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C7B55B5" w14:textId="77777777" w:rsidR="00BB2B9B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Бакланова, И.И. Тематические тесты и диктанты по русской орфографии и 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пунктуации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И.И. Бакланова ; отв. ред. М.Ю.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Федосюк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- 2-е изд., стер. - 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- 113 с. - ISBN 978-5-9765-0924-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 ;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37" w:history="1">
        <w:r w:rsidRPr="00FC554C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http://biblioclub.ru/index.php?page=book&amp;id=69097</w:t>
        </w:r>
      </w:hyperlink>
    </w:p>
    <w:p w14:paraId="4293CB62" w14:textId="77777777" w:rsidR="00BB2B9B" w:rsidRPr="00EE2D3D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2. </w:t>
      </w:r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Перепелицына, Ю.Р. Практикум по культуре русской устной и письменной речи (нормативный аспект русского языка): учебное пособие / Ю.Р. 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 ;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Ставрополь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2016. - 243 с. -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http://biblioclub.ru/index.php?page=book&amp;id=459203 </w:t>
      </w:r>
    </w:p>
    <w:p w14:paraId="3AEE4525" w14:textId="77777777" w:rsidR="00BB2B9B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1DF6E69" w14:textId="77777777" w:rsidR="00BB2B9B" w:rsidRPr="000D331D" w:rsidRDefault="00BB2B9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39BA768" w14:textId="77777777" w:rsidR="00BB2B9B" w:rsidRPr="00FA0F64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A0F64">
        <w:rPr>
          <w:rFonts w:ascii="Times New Roman" w:hAnsi="Times New Roman"/>
          <w:bCs/>
          <w:sz w:val="24"/>
          <w:szCs w:val="24"/>
        </w:rPr>
        <w:t>Комышкова</w:t>
      </w:r>
      <w:proofErr w:type="spellEnd"/>
      <w:r w:rsidRPr="00FA0F64">
        <w:rPr>
          <w:rFonts w:ascii="Times New Roman" w:hAnsi="Times New Roman"/>
          <w:bCs/>
          <w:sz w:val="24"/>
          <w:szCs w:val="24"/>
        </w:rPr>
        <w:t xml:space="preserve"> А.Д. Курс в ЭИОС «Русский язык и культура речи» </w:t>
      </w:r>
      <w:r w:rsidRPr="00FA0F64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FA0F64">
        <w:rPr>
          <w:rFonts w:ascii="Times New Roman" w:hAnsi="Times New Roman"/>
          <w:bCs/>
          <w:sz w:val="24"/>
          <w:szCs w:val="24"/>
        </w:rPr>
        <w:t>:</w:t>
      </w:r>
      <w:r w:rsidRPr="00FA0F64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38" w:history="1">
        <w:r w:rsidRPr="00FA0F64">
          <w:rPr>
            <w:rStyle w:val="af5"/>
            <w:rFonts w:ascii="Times New Roman" w:hAnsi="Times New Roman"/>
            <w:sz w:val="24"/>
            <w:szCs w:val="24"/>
          </w:rPr>
          <w:t>https://edu.mininuniver.ru/course/view.php?id=49</w:t>
        </w:r>
      </w:hyperlink>
    </w:p>
    <w:p w14:paraId="157224E3" w14:textId="77777777" w:rsidR="00BB2B9B" w:rsidRPr="000D331D" w:rsidRDefault="00BD43B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9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56FDE5B7" w14:textId="77777777" w:rsidR="00BB2B9B" w:rsidRPr="000D331D" w:rsidRDefault="00BD43B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40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gramota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656281BC" w14:textId="77777777" w:rsidR="00BB2B9B" w:rsidRPr="000D331D" w:rsidRDefault="00BD43B1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41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0F17E47D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A54510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9572C63" w14:textId="77777777" w:rsidR="00BB2B9B" w:rsidRPr="00DB597C" w:rsidRDefault="00BB2B9B" w:rsidP="00E379B6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04EA6EF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66F7EA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D41A4B9" w14:textId="77777777" w:rsidR="00BB2B9B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A592972" w14:textId="77777777" w:rsidR="00BB2B9B" w:rsidRPr="000D331D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предполагает наличие учебной аудитории, оборудованной ПК (система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WindowsVista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10, пакет программ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proofErr w:type="gramStart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медиа-проектором</w:t>
      </w:r>
      <w:proofErr w:type="gram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звуковыми колонками и экраном. </w:t>
      </w:r>
    </w:p>
    <w:p w14:paraId="6997C4E4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E694DCB" w14:textId="77777777" w:rsidR="00BB2B9B" w:rsidRPr="00DB597C" w:rsidRDefault="00BB2B9B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DA6553" w14:textId="77777777" w:rsidR="009106CA" w:rsidRDefault="00BB2B9B" w:rsidP="00E379B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включает такие информационные технологии, как: воспроизведение аудио- и видеозаписей, презентаций.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5D6DEF4D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1" w:name="_Toc17958752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5.3. ПРОГРАММА ДИСЦИПЛИНЫ</w:t>
      </w:r>
      <w:bookmarkEnd w:id="11"/>
    </w:p>
    <w:p w14:paraId="5D82481E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2" w:name="_Toc17958753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«БЕЗОПАСНОСТЬ ЖИЗНЕДЕЯТЕЛЬНОСТИ»</w:t>
      </w:r>
      <w:bookmarkEnd w:id="12"/>
    </w:p>
    <w:p w14:paraId="6A159D5C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A42B2EE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конце XX века человечество пришло к осознанию глобальных проблем, вызванных собственной жизнедеятельностью. Актуальность курса «Безопасность жизнедеятельности» в системе высшего образования определяется усилением внимания к проблемам обеспечения безопасности в повседневной жизни, в том числе охрану жизни и здоровья обучающихся в условиях образовательного процесса (для укрупненной группы «Образование и педагогика») и работающих в условиях производственной сферы (для всех направлений подготовки), а также обеспечение безопасной жизнедеятельности людей в условиях чрезвычайных ситуациях. </w:t>
      </w:r>
    </w:p>
    <w:p w14:paraId="4BD72C80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мнению В.В. Сапронова, «без научных, мировоззренческих основ современных проблем жизнедеятельности, преобразующих окружающую среду и создающих небывалые угрозы жизни на Земле» </w:t>
      </w:r>
      <w:proofErr w:type="gram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не возможно</w:t>
      </w:r>
      <w:proofErr w:type="gram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их разрешение. В этой связи, как указывает профессор Л.А. Муравей, важнейшее значение приобретают вопросы безопасного взаимодействия человека со средой его обитания, которое окажется способным обеспечить их совместное устойчивое развитие (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коэволюцию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Устойчивое развитие при этом рассматривается как принципиально новая 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социоприродная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 развития, новый способ взаимодействия общества и природы, предполагающий формирование совершенно иных средств, механизмов и технологий обеспечения безопасности жизнедеятельности.</w:t>
      </w:r>
    </w:p>
    <w:p w14:paraId="18D314C0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устойчивого развития предполагает систему по обеспечению безопасности. Безопасность жизнедеятельности рассматривается как состояние защищенности жизненно важных интересов личности, общества и государства.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человека, когда нагрузка на среду не превышает ее способности к восстановлению.</w:t>
      </w:r>
    </w:p>
    <w:p w14:paraId="74CFD2F4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настоящее время безопасность жизнедеятельности представляет собой систему регулирования и управления, позволяющую формировать безопасную образовательную и производственную среду, прогнозировать, не допускать, а в случае возникновения, ликвидировать развитие чрезвычайной ситуации, оказывать первую помощь пострадавшим. </w:t>
      </w:r>
    </w:p>
    <w:p w14:paraId="63DCC63C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ADE5B5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5521889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«Безопасность жизнедеятельности» относится к базовой части программы и является обязательной для освоения обучающимися вне зависимости от направления и профиля подготовки.</w:t>
      </w:r>
    </w:p>
    <w:p w14:paraId="49841A0F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E88691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27F4FB4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43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создание условий для освоения обучающимися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способности </w:t>
      </w:r>
      <w:r w:rsidR="002B1C00" w:rsidRPr="000F07B4">
        <w:rPr>
          <w:rFonts w:ascii="Times New Roman" w:eastAsia="Times New Roman" w:hAnsi="Times New Roman"/>
          <w:sz w:val="24"/>
          <w:szCs w:val="24"/>
          <w:lang w:eastAsia="ru-RU"/>
        </w:rPr>
        <w:t>создавать и поддерживать безопасные условия жизнедеятельности, в том числе при возникновении чрезвычайных 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9217CEF" w14:textId="77777777" w:rsidR="00A200E0" w:rsidRPr="00A200E0" w:rsidRDefault="00A200E0" w:rsidP="002B43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43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14:paraId="14C2E725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классификации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источник</w:t>
      </w:r>
      <w:r w:rsid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природного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, социального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техногенного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происхождения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последствия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опасностей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42A35E9" w14:textId="77777777" w:rsidR="00A200E0" w:rsidRP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развитие умений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поддерживать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безопасные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жизнедеятельности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выявлять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оценивать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вероятность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потенциальной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принимать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меры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предупреждению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3262D95A" w14:textId="77777777" w:rsidR="00A200E0" w:rsidRDefault="00A200E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Освоение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навыков применения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прогнозирования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или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навыками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применению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основных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защиты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условиях</w:t>
      </w:r>
      <w:r w:rsidR="002B43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53923E5" w14:textId="77777777" w:rsidR="002B43B9" w:rsidRPr="00A200E0" w:rsidRDefault="002B43B9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C22C5A2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106CA" w:rsidRPr="00DB597C" w14:paraId="4ABDFBE4" w14:textId="77777777" w:rsidTr="00A200E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4AF97" w14:textId="77777777" w:rsidR="009106CA" w:rsidRPr="00A81EA5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12897" w14:textId="77777777" w:rsidR="009106CA" w:rsidRPr="00A81EA5" w:rsidRDefault="009106CA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290E" w14:textId="77777777" w:rsidR="009106CA" w:rsidRPr="00A81EA5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6F620" w14:textId="77777777" w:rsidR="009106CA" w:rsidRPr="00A81EA5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CDCA7" w14:textId="77777777" w:rsidR="009106CA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FE9C0E5" w14:textId="77777777" w:rsidR="009106CA" w:rsidRPr="00A81EA5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9DCF2" w14:textId="77777777" w:rsidR="009106CA" w:rsidRPr="00A81EA5" w:rsidRDefault="009106C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200E0" w:rsidRPr="00DB597C" w14:paraId="08D2F962" w14:textId="77777777" w:rsidTr="00A200E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53AB5" w14:textId="77777777" w:rsidR="00A200E0" w:rsidRPr="00DB597C" w:rsidRDefault="00A200E0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2CA3" w14:textId="77777777" w:rsidR="00A200E0" w:rsidRPr="00DB597C" w:rsidRDefault="00A200E0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F3EDB" w14:textId="77777777" w:rsidR="00A200E0" w:rsidRPr="008F421B" w:rsidRDefault="00A200E0" w:rsidP="002B43B9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ОР.5-</w:t>
            </w:r>
            <w:r w:rsidR="002B43B9">
              <w:rPr>
                <w:rFonts w:ascii="Times New Roman" w:hAnsi="Times New Roman"/>
                <w:sz w:val="24"/>
                <w:szCs w:val="24"/>
              </w:rPr>
              <w:t>3-1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B4901" w14:textId="77777777" w:rsidR="00A200E0" w:rsidRPr="00DB597C" w:rsidRDefault="00A200E0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C5F23" w14:textId="77777777" w:rsidR="00A200E0" w:rsidRPr="008F421B" w:rsidRDefault="00A200E0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4B9AAF43" w14:textId="77777777" w:rsidR="00A200E0" w:rsidRPr="008F421B" w:rsidRDefault="00A200E0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08427D54" w14:textId="77777777" w:rsidR="00A200E0" w:rsidRPr="00DB597C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CEA6C6" w14:textId="77777777" w:rsidR="00A200E0" w:rsidRDefault="00A200E0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07E10107" w14:textId="77777777" w:rsidR="00A200E0" w:rsidRPr="008E6A2F" w:rsidRDefault="00A200E0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5DF13033" w14:textId="77777777" w:rsidR="00A200E0" w:rsidRPr="00DB597C" w:rsidRDefault="00A200E0" w:rsidP="00E379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20B5EAD0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FDE89A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0D1613F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A200E0" w:rsidRPr="00A200E0" w14:paraId="3878C931" w14:textId="77777777" w:rsidTr="00A200E0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C66C2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F525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F7005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195905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00E0" w:rsidRPr="00A200E0" w14:paraId="6EE3DBB5" w14:textId="77777777" w:rsidTr="00A200E0">
        <w:trPr>
          <w:trHeight w:val="533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B355F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B2572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687F80" w14:textId="77777777" w:rsidR="00A200E0" w:rsidRPr="00A200E0" w:rsidRDefault="00A200E0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9F0195B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99950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B896C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A200E0" w14:paraId="30DCE1F8" w14:textId="77777777" w:rsidTr="00A200E0">
        <w:trPr>
          <w:trHeight w:val="1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0A90A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1A8E5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91EE1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24E5F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54191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13436" w14:textId="77777777" w:rsidR="00A200E0" w:rsidRPr="00A200E0" w:rsidRDefault="00A200E0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118" w:rsidRPr="00A200E0" w14:paraId="70A69929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5C595" w14:textId="77777777" w:rsidR="00BF3118" w:rsidRPr="00457EC7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7EC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безопасности жизнедеятельности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99A7B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820BF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8D24D8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CB23B2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254A77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F3118" w:rsidRPr="00A200E0" w14:paraId="130E8549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EA33E" w14:textId="77777777" w:rsidR="00BF3118" w:rsidRPr="00457EC7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C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Обеспечение безопасности производственной среды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6A59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1B697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56AC07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12550C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55724B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F3118" w:rsidRPr="00A200E0" w14:paraId="606461E7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BF36C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lastRenderedPageBreak/>
              <w:t>Тема 2.1. Гигиенические требования к производственной среде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64F06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7C63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0AA853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E84122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178C0B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3118" w:rsidRPr="00A200E0" w14:paraId="2B7876E2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CC7F1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Cs/>
                <w:sz w:val="24"/>
                <w:szCs w:val="24"/>
              </w:rPr>
              <w:t>Тема 2.2. Опасные и вредные производственные факторы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270B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99734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DA874C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854D8A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FCACA8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F3118" w:rsidRPr="00A200E0" w14:paraId="57E9A713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58B60" w14:textId="77777777" w:rsidR="00BF3118" w:rsidRPr="00457EC7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7EC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0C276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0E184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3844B8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B1106C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CFE750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BF3118" w:rsidRPr="00A200E0" w14:paraId="2D878BE3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B7AE4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3.1. Обеспечение безопасности жизнедеятельности в чрезвычайных ситуациях природного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64163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75486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A25F31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2A8B5B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30F082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F3118" w:rsidRPr="00A200E0" w14:paraId="5B82DEBF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E4314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3.2. Обеспечение безопасности жизнедеятельности в чрезвычайных ситуациях техногенного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03845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B9F62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4E573A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754A1A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A88F01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F3118" w:rsidRPr="00A200E0" w14:paraId="2703C4AB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826DE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3.3. Обеспечение безопасности жизнедеятельности в чрезвычайных ситуациях социального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7F88D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71443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111C6A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7BF2B1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1A1E29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F3118" w:rsidRPr="00A200E0" w14:paraId="2AE943A2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C8952" w14:textId="77777777" w:rsidR="00BF3118" w:rsidRPr="00A200E0" w:rsidRDefault="00BF311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3.4. Гражданская оборона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CE747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17C7C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219E41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C0EB2D" w14:textId="77777777" w:rsidR="00BF3118" w:rsidRPr="00BF3118" w:rsidRDefault="00BF3118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0ABC5F" w14:textId="77777777" w:rsidR="00BF3118" w:rsidRPr="00BF3118" w:rsidRDefault="00BF3118" w:rsidP="00BF3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1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00E0" w:rsidRPr="00A200E0" w14:paraId="6F513D28" w14:textId="77777777" w:rsidTr="00BF3118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468E3" w14:textId="77777777" w:rsidR="00A200E0" w:rsidRPr="00A200E0" w:rsidRDefault="00A200E0" w:rsidP="00E379B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8AE82" w14:textId="77777777" w:rsidR="00A200E0" w:rsidRPr="00BF3118" w:rsidRDefault="00A200E0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B91E3" w14:textId="77777777" w:rsidR="00A200E0" w:rsidRPr="00BF3118" w:rsidRDefault="00A200E0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787115" w14:textId="77777777" w:rsidR="00A200E0" w:rsidRPr="00BF3118" w:rsidRDefault="00A200E0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96EE47" w14:textId="77777777" w:rsidR="00A200E0" w:rsidRPr="00BF3118" w:rsidRDefault="00A200E0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FBD62" w14:textId="77777777" w:rsidR="00A200E0" w:rsidRPr="00BF3118" w:rsidRDefault="00A200E0" w:rsidP="00BF31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118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1AA40F4F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EC1335" w14:textId="77777777" w:rsidR="002B1C00" w:rsidRPr="002B1C00" w:rsidRDefault="002B1C0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Проблемное изложение, частично-поисковый, исследовательский, практический</w:t>
      </w:r>
    </w:p>
    <w:p w14:paraId="55A992FF" w14:textId="77777777" w:rsidR="009106CA" w:rsidRPr="002B1C00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5792A0F" w14:textId="77777777" w:rsidR="009106CA" w:rsidRPr="002B43B9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4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44F7117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009"/>
        <w:gridCol w:w="22"/>
        <w:gridCol w:w="2072"/>
        <w:gridCol w:w="1560"/>
        <w:gridCol w:w="1134"/>
        <w:gridCol w:w="850"/>
        <w:gridCol w:w="709"/>
        <w:gridCol w:w="684"/>
      </w:tblGrid>
      <w:tr w:rsidR="002B1C00" w:rsidRPr="002B1C00" w14:paraId="3715CB75" w14:textId="77777777" w:rsidTr="002B43B9">
        <w:tc>
          <w:tcPr>
            <w:tcW w:w="541" w:type="dxa"/>
            <w:vMerge w:val="restart"/>
          </w:tcPr>
          <w:p w14:paraId="26B271EC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09" w:type="dxa"/>
            <w:vMerge w:val="restart"/>
          </w:tcPr>
          <w:p w14:paraId="26C93A3C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094" w:type="dxa"/>
            <w:gridSpan w:val="2"/>
            <w:vMerge w:val="restart"/>
          </w:tcPr>
          <w:p w14:paraId="10CBDEED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833D66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14:paraId="77B42E7D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14:paraId="566856F0" w14:textId="77777777" w:rsid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BDC13D2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</w:tcPr>
          <w:p w14:paraId="44F148F0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93" w:type="dxa"/>
            <w:gridSpan w:val="2"/>
          </w:tcPr>
          <w:p w14:paraId="7787FD8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B1C00" w:rsidRPr="002B1C00" w14:paraId="32B4BBAC" w14:textId="77777777" w:rsidTr="002B43B9">
        <w:tc>
          <w:tcPr>
            <w:tcW w:w="541" w:type="dxa"/>
            <w:vMerge/>
          </w:tcPr>
          <w:p w14:paraId="5A2B0FF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41101CA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vMerge/>
          </w:tcPr>
          <w:p w14:paraId="2227BC56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970F346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31C1F0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8E9D12D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0AA60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4" w:type="dxa"/>
          </w:tcPr>
          <w:p w14:paraId="4C8F5B77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B1C00" w:rsidRPr="002B1C00" w14:paraId="0B753607" w14:textId="77777777" w:rsidTr="002B43B9">
        <w:tc>
          <w:tcPr>
            <w:tcW w:w="541" w:type="dxa"/>
            <w:vMerge w:val="restart"/>
          </w:tcPr>
          <w:p w14:paraId="5A908E59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9" w:type="dxa"/>
            <w:vMerge w:val="restart"/>
          </w:tcPr>
          <w:p w14:paraId="76B1D68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ОР.5</w:t>
            </w:r>
            <w:r w:rsidR="002B43B9">
              <w:rPr>
                <w:rFonts w:ascii="Times New Roman" w:hAnsi="Times New Roman"/>
                <w:sz w:val="24"/>
                <w:szCs w:val="24"/>
              </w:rPr>
              <w:t>-3-1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2094" w:type="dxa"/>
            <w:gridSpan w:val="2"/>
          </w:tcPr>
          <w:p w14:paraId="1F7EFB77" w14:textId="77777777" w:rsidR="002B1C00" w:rsidRPr="002B1C00" w:rsidRDefault="002B1C00" w:rsidP="00E379B6">
            <w:pPr>
              <w:numPr>
                <w:ilvl w:val="0"/>
                <w:numId w:val="21"/>
              </w:numPr>
              <w:tabs>
                <w:tab w:val="left" w:pos="819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60" w:type="dxa"/>
          </w:tcPr>
          <w:p w14:paraId="6581CD9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практической работе</w:t>
            </w:r>
          </w:p>
          <w:p w14:paraId="3FB8C6AA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A3310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275B558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8BAC438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14:paraId="00064442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B1C00" w:rsidRPr="002B1C00" w14:paraId="74238A39" w14:textId="77777777" w:rsidTr="002B43B9">
        <w:tc>
          <w:tcPr>
            <w:tcW w:w="541" w:type="dxa"/>
            <w:vMerge/>
          </w:tcPr>
          <w:p w14:paraId="2AA657CD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4A832FE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25D09B4A" w14:textId="77777777" w:rsidR="002B1C00" w:rsidRPr="002B1C00" w:rsidRDefault="002B1C00" w:rsidP="00E379B6">
            <w:pPr>
              <w:numPr>
                <w:ilvl w:val="0"/>
                <w:numId w:val="21"/>
              </w:numPr>
              <w:tabs>
                <w:tab w:val="left" w:pos="819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Решение контекстных и кейс задач</w:t>
            </w:r>
          </w:p>
          <w:p w14:paraId="4EE22379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77BEA2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14:paraId="10D9395A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Кейс - задача</w:t>
            </w:r>
          </w:p>
        </w:tc>
        <w:tc>
          <w:tcPr>
            <w:tcW w:w="1134" w:type="dxa"/>
          </w:tcPr>
          <w:p w14:paraId="7879E5C4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770999E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5C247B2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794556E5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B1C00" w:rsidRPr="002B1C00" w14:paraId="2DB4C5FC" w14:textId="77777777" w:rsidTr="002B43B9">
        <w:trPr>
          <w:trHeight w:val="563"/>
        </w:trPr>
        <w:tc>
          <w:tcPr>
            <w:tcW w:w="541" w:type="dxa"/>
            <w:vMerge/>
          </w:tcPr>
          <w:p w14:paraId="127A907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0303E98A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4823063C" w14:textId="77777777" w:rsidR="002B1C00" w:rsidRPr="002B1C00" w:rsidRDefault="002B1C00" w:rsidP="00E379B6">
            <w:pPr>
              <w:numPr>
                <w:ilvl w:val="0"/>
                <w:numId w:val="21"/>
              </w:numPr>
              <w:tabs>
                <w:tab w:val="left" w:pos="819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02B300FF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39EEE9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518F23EF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B6256A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6A2FB72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3594EF80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14:paraId="10887F97" w14:textId="77777777" w:rsidTr="002B43B9">
        <w:tc>
          <w:tcPr>
            <w:tcW w:w="541" w:type="dxa"/>
            <w:vMerge/>
          </w:tcPr>
          <w:p w14:paraId="0B1C2F24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53491C58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36D13283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Выполнение лабораторных работ</w:t>
            </w:r>
          </w:p>
        </w:tc>
        <w:tc>
          <w:tcPr>
            <w:tcW w:w="1560" w:type="dxa"/>
          </w:tcPr>
          <w:p w14:paraId="128B9D9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лабораторной работе</w:t>
            </w:r>
          </w:p>
          <w:p w14:paraId="11286C37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C37B8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3828175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0AD49C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14:paraId="42F372D0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14:paraId="4A0368A8" w14:textId="77777777" w:rsidTr="002B43B9">
        <w:tc>
          <w:tcPr>
            <w:tcW w:w="541" w:type="dxa"/>
            <w:vMerge/>
          </w:tcPr>
          <w:p w14:paraId="5F937827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37756821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2E288C69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Написание эссе</w:t>
            </w:r>
          </w:p>
        </w:tc>
        <w:tc>
          <w:tcPr>
            <w:tcW w:w="1560" w:type="dxa"/>
          </w:tcPr>
          <w:p w14:paraId="649F6A7D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Эссе </w:t>
            </w:r>
          </w:p>
        </w:tc>
        <w:tc>
          <w:tcPr>
            <w:tcW w:w="1134" w:type="dxa"/>
          </w:tcPr>
          <w:p w14:paraId="52C52F27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14:paraId="71AEBAAA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73C013F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14:paraId="3408A089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B1C00" w:rsidRPr="002B1C00" w14:paraId="3626FDA1" w14:textId="77777777" w:rsidTr="002B43B9">
        <w:tc>
          <w:tcPr>
            <w:tcW w:w="541" w:type="dxa"/>
            <w:vMerge/>
          </w:tcPr>
          <w:p w14:paraId="7FD2DA68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5711BEC4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5ED05020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) Проведение </w:t>
            </w: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560" w:type="dxa"/>
          </w:tcPr>
          <w:p w14:paraId="789EBD2E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</w:t>
            </w:r>
            <w:r w:rsidRPr="002B1C00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1134" w:type="dxa"/>
          </w:tcPr>
          <w:p w14:paraId="7CCC7A94" w14:textId="77777777" w:rsidR="002B1C00" w:rsidRPr="002B1C00" w:rsidRDefault="00267E7A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B877D1F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7D7E3C2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14:paraId="2049469F" w14:textId="77777777" w:rsidR="002B1C00" w:rsidRPr="002B1C00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B43B9" w:rsidRPr="002B1C00" w14:paraId="6B920A77" w14:textId="77777777" w:rsidTr="00EF4106">
        <w:trPr>
          <w:trHeight w:val="645"/>
        </w:trPr>
        <w:tc>
          <w:tcPr>
            <w:tcW w:w="541" w:type="dxa"/>
            <w:vMerge/>
          </w:tcPr>
          <w:p w14:paraId="10DCE85A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14:paraId="05CA7687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4331C480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Разработка проекта</w:t>
            </w:r>
          </w:p>
        </w:tc>
        <w:tc>
          <w:tcPr>
            <w:tcW w:w="1560" w:type="dxa"/>
          </w:tcPr>
          <w:p w14:paraId="674C49D3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134" w:type="dxa"/>
          </w:tcPr>
          <w:p w14:paraId="74B90FFF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14:paraId="7AA79C80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B2BC5E0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2952E117" w14:textId="77777777" w:rsidR="002B43B9" w:rsidRPr="002B1C00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B43B9" w:rsidRPr="002B43B9" w14:paraId="41A1BF87" w14:textId="77777777" w:rsidTr="002B43B9">
        <w:tc>
          <w:tcPr>
            <w:tcW w:w="541" w:type="dxa"/>
          </w:tcPr>
          <w:p w14:paraId="5CA872A3" w14:textId="77777777" w:rsidR="002B43B9" w:rsidRPr="002B43B9" w:rsidRDefault="002B43B9" w:rsidP="002B4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gridSpan w:val="2"/>
          </w:tcPr>
          <w:p w14:paraId="4542B759" w14:textId="77777777" w:rsidR="002B43B9" w:rsidRPr="002B43B9" w:rsidRDefault="002B43B9" w:rsidP="002B4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</w:tcPr>
          <w:p w14:paraId="2B80ACE5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75A5B0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14:paraId="7661F1E7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68A2821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D32321D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14:paraId="29B937E3" w14:textId="77777777" w:rsidR="002B43B9" w:rsidRPr="002B43B9" w:rsidRDefault="002B43B9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2B1C00" w:rsidRPr="002B43B9" w14:paraId="4DBFBC60" w14:textId="77777777" w:rsidTr="002B43B9">
        <w:tc>
          <w:tcPr>
            <w:tcW w:w="541" w:type="dxa"/>
          </w:tcPr>
          <w:p w14:paraId="753D837E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14:paraId="53EA76BA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gridSpan w:val="2"/>
          </w:tcPr>
          <w:p w14:paraId="64D9A472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14:paraId="0C869251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A7EC4B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220BBEF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7CD68C9F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84" w:type="dxa"/>
          </w:tcPr>
          <w:p w14:paraId="4DDDB6EF" w14:textId="77777777" w:rsidR="002B1C00" w:rsidRPr="002B43B9" w:rsidRDefault="002B1C00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3B9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4FAA88A3" w14:textId="77777777" w:rsidR="002B1C00" w:rsidRDefault="002B1C0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C48C648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67E7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EEB95AA" w14:textId="77777777" w:rsidR="002B43B9" w:rsidRDefault="002B43B9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ED98EF8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14:paraId="5B4EB5CE" w14:textId="77777777" w:rsidR="00267E7A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454545"/>
          <w:sz w:val="23"/>
          <w:szCs w:val="23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6A1DFF">
        <w:rPr>
          <w:rFonts w:ascii="Times New Roman" w:hAnsi="Times New Roman"/>
          <w:bCs/>
          <w:iCs/>
          <w:sz w:val="24"/>
          <w:szCs w:val="24"/>
        </w:rPr>
        <w:t xml:space="preserve">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учебник / под ред. Е.И.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Холостовой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О.Г. Прохоровой.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Москва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 К°», 2017. - 453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табл.,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978-5-394-02026-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1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2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http://biblioclub.ru/index.php?page=book&amp;id=450720</w:t>
        </w:r>
      </w:hyperlink>
      <w:r>
        <w:rPr>
          <w:rFonts w:ascii="Arial" w:hAnsi="Arial" w:cs="Arial"/>
          <w:color w:val="454545"/>
          <w:sz w:val="23"/>
          <w:szCs w:val="23"/>
        </w:rPr>
        <w:t>.</w:t>
      </w:r>
    </w:p>
    <w:p w14:paraId="75A18762" w14:textId="77777777" w:rsidR="00267E7A" w:rsidRPr="006A1DFF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2. 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учебник / Э.А.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А.Е.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Волощенко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Н.В. Косолапова, Н.А. Прокопенко ; под ред. Э.А.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Арустамова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. - 21-е изд.,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. и доп.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Москва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 К°», 2018. - 446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978-5-394-02972-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1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3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http://biblioclub.ru/index.php?page=book&amp;id=496098</w:t>
        </w:r>
      </w:hyperlink>
    </w:p>
    <w:p w14:paraId="50D3BBDA" w14:textId="77777777" w:rsidR="00267E7A" w:rsidRPr="006A1DFF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3. Сергеев, В.С. 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В.С. Сергеев.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Москва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Владос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2018. - 481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 - (Учебник для вузов (бакалавриат)).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978-5-906992-88-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8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4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http://biblioclub.ru/index.php?page=book&amp;id=486156</w:t>
        </w:r>
      </w:hyperlink>
    </w:p>
    <w:p w14:paraId="65DA80C5" w14:textId="77777777" w:rsidR="00267E7A" w:rsidRPr="006A1DFF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4. Горбунова, Л.Н. 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Л.Н. Горбунова, Н.С. Батов ; Министерство образования и науки Российской Федерации, Сибирский Федеральный университет.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Красноярск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СФУ, 2017. - 546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.: с. 510-511. - ISBN 978-5-7638-3581-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6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5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http://biblioclub.ru/index.php?page=book&amp;id=497194</w:t>
        </w:r>
      </w:hyperlink>
    </w:p>
    <w:p w14:paraId="0A8AF8F6" w14:textId="77777777" w:rsidR="002B43B9" w:rsidRDefault="002B43B9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07D9E5B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14:paraId="3E30CA3F" w14:textId="77777777" w:rsidR="00267E7A" w:rsidRPr="006A1DFF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1. Екимова, И.А. 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И.А. Екимова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Томск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Эль Контент, 2012. - 192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табл., схем. - ISBN 978-5-4332-0031-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9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6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http://biblioclub.ru/index.php?page=book&amp;id=208696</w:t>
        </w:r>
      </w:hyperlink>
    </w:p>
    <w:p w14:paraId="70CBADC6" w14:textId="77777777" w:rsidR="00267E7A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 xml:space="preserve">2. Маслова, Л.Ф. Безопасность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Л.Ф. Маслова ; ФГБОУ ВПО «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Ставоропольский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государственный аграрный университет». - 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Ставрополь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Ставропольский государственный аграрный университет, 2014. - 87 с.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>; То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же [Электронный ресурс]. - URL: </w:t>
      </w:r>
      <w:hyperlink r:id="rId47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http://biblioclub.ru/index.php?page=book&amp;id=277462</w:t>
        </w:r>
      </w:hyperlink>
    </w:p>
    <w:p w14:paraId="50D66B6E" w14:textId="77777777" w:rsidR="00267E7A" w:rsidRPr="00F46DD3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3. Безопасность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/ ред. Л.А. Муравей. - 2-е изд.,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и доп. -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Москва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-Дана, 2015. - 431 с. - ISBN 5-238-00352-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8 ;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8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http://biblioclub.ru/index.php?page=book&amp;id=119542</w:t>
        </w:r>
      </w:hyperlink>
    </w:p>
    <w:p w14:paraId="4CE44762" w14:textId="77777777" w:rsidR="00267E7A" w:rsidRPr="00F46DD3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, В.В. Безопасность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-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Москва ;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Берлин : Директ-Медиа, 2015. - Ч. 1. - 380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ил., табл. - ISBN 978-5-4475-3694-7 ; То же [Электронный ресурс]. - URL: </w:t>
      </w:r>
      <w:hyperlink r:id="rId49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http://biblioclub.ru/index.php?page=book&amp;id=271548</w:t>
        </w:r>
      </w:hyperlink>
    </w:p>
    <w:p w14:paraId="6C934E12" w14:textId="77777777" w:rsidR="00267E7A" w:rsidRPr="00F46DD3" w:rsidRDefault="00267E7A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lastRenderedPageBreak/>
        <w:t xml:space="preserve">5.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, В.В. Безопасность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жизнедеятельности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- Москва;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Берлин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Директ-Медиа, 2015. - Ч. 2. - 404 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>с.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ил., табл. - ISBN 978-5-4475-3695-4; То же [Электронный ресурс]. - URL: </w:t>
      </w:r>
      <w:hyperlink r:id="rId50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http://biblioclub.ru/index.php?page=book&amp;id=271483</w:t>
        </w:r>
      </w:hyperlink>
    </w:p>
    <w:p w14:paraId="6A26EFB7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2C71DF6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BD56871" w14:textId="77777777" w:rsidR="00267E7A" w:rsidRPr="00267E7A" w:rsidRDefault="00BD43B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1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http://www.mchs.gov.ru/</w:t>
        </w:r>
      </w:hyperlink>
    </w:p>
    <w:p w14:paraId="25149D7B" w14:textId="77777777" w:rsidR="00267E7A" w:rsidRPr="00267E7A" w:rsidRDefault="00BD43B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2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http://www.culture.mchs.gov.ru/</w:t>
        </w:r>
      </w:hyperlink>
    </w:p>
    <w:p w14:paraId="22EA36C6" w14:textId="77777777" w:rsidR="00267E7A" w:rsidRPr="00267E7A" w:rsidRDefault="00BD43B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3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http://ohranatruda.ru</w:t>
        </w:r>
      </w:hyperlink>
    </w:p>
    <w:p w14:paraId="0E442186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6C6D21E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477AAD4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средств представлен в Приложении 1.</w:t>
      </w:r>
    </w:p>
    <w:p w14:paraId="2DE1705E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14:paraId="3CA0889C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5A5A6EE" w14:textId="77777777" w:rsidR="00267E7A" w:rsidRPr="00267E7A" w:rsidRDefault="00267E7A" w:rsidP="00E379B6">
      <w:pPr>
        <w:pStyle w:val="justifyspacing01indent"/>
        <w:spacing w:line="276" w:lineRule="auto"/>
        <w:ind w:firstLine="0"/>
        <w:rPr>
          <w:bCs/>
        </w:rPr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ресурсами; </w:t>
      </w:r>
      <w:r w:rsidRPr="00267E7A">
        <w:rPr>
          <w:bCs/>
        </w:rPr>
        <w:t xml:space="preserve">лабораторные установки: "Защита от теплового излучения", "Звукоизоляция и звукопоглощение", "Защита от СВЧ-излучения". "Пожарная сигнализация", "Освещенность и качество освещения", люксметры, </w:t>
      </w:r>
      <w:proofErr w:type="spellStart"/>
      <w:r w:rsidRPr="00267E7A">
        <w:rPr>
          <w:bCs/>
        </w:rPr>
        <w:t>термогигрометр</w:t>
      </w:r>
      <w:proofErr w:type="spellEnd"/>
      <w:r w:rsidRPr="00267E7A">
        <w:rPr>
          <w:bCs/>
        </w:rPr>
        <w:t xml:space="preserve">, шумомер, дозиметр. </w:t>
      </w:r>
    </w:p>
    <w:p w14:paraId="6F01E5A1" w14:textId="77777777" w:rsidR="00267E7A" w:rsidRPr="00267E7A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D3445B" w14:textId="77777777" w:rsidR="00267E7A" w:rsidRDefault="00267E7A" w:rsidP="00E379B6">
      <w:pPr>
        <w:spacing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</w:t>
      </w:r>
      <w:proofErr w:type="spellStart"/>
      <w:r>
        <w:rPr>
          <w:rStyle w:val="font12"/>
          <w:rFonts w:eastAsia="Calibri"/>
        </w:rPr>
        <w:t>Мининского</w:t>
      </w:r>
      <w:proofErr w:type="spellEnd"/>
      <w:r>
        <w:rPr>
          <w:rStyle w:val="font12"/>
          <w:rFonts w:eastAsia="Calibri"/>
        </w:rPr>
        <w:t xml:space="preserve"> университета, в том числе взаимодействия с помощью разнообразных сетевых ресурсов, например Google-сервисов.</w:t>
      </w:r>
    </w:p>
    <w:p w14:paraId="61F21C11" w14:textId="77777777" w:rsidR="00267E7A" w:rsidRPr="00045C9C" w:rsidRDefault="00267E7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02B9D2E" w14:textId="77777777" w:rsidR="009106CA" w:rsidRPr="00267E7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4439C1DB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3" w:name="_Toc17958754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5.4. ПРОГРАММА ДИСЦИПЛИНЫ</w:t>
      </w:r>
      <w:bookmarkEnd w:id="13"/>
    </w:p>
    <w:p w14:paraId="76CEC7B8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4" w:name="_Toc17958755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«КУЛЬТУРОЛОГИЯ</w:t>
      </w:r>
      <w:r w:rsidR="00D61E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(УЧЕБНОЕ СОБЫТИЕ)</w:t>
      </w:r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  <w:bookmarkEnd w:id="14"/>
    </w:p>
    <w:p w14:paraId="75D0E3E3" w14:textId="77777777" w:rsidR="000B65BF" w:rsidRPr="00DB597C" w:rsidRDefault="000B65BF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9C37A04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«Культурология»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14:paraId="0B2CE3B7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14:paraId="5428AB69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обозначенной цели в ходе преподавания курса «Культурология» необходимо решить ряд задач:</w:t>
      </w:r>
    </w:p>
    <w:p w14:paraId="3744C35F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14:paraId="6407E063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дать общие сведения о творчестве крупнейших мастеров;</w:t>
      </w:r>
    </w:p>
    <w:p w14:paraId="1D381DBE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познакомить студентов с выдающимися достижениями человечества в области мировой художественной культуры.</w:t>
      </w:r>
    </w:p>
    <w:p w14:paraId="0CD9CB75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Результатом освоения курса «Культурология»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14:paraId="1A5EFB48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14:paraId="48DAC057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Отдельное внимание уделяется искусству XX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14:paraId="0B119284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охватывает периоды развития культуры и искусства от первобытности до современности.</w:t>
      </w:r>
    </w:p>
    <w:p w14:paraId="3C2E7B50" w14:textId="77777777" w:rsidR="000B65BF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3D9017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ACDAF00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Модуль, к которому относится дисциплина «Культурология», «Человек, общество, культура». Данная дисциплина связана со всеми дисциплинами модуля. </w:t>
      </w:r>
    </w:p>
    <w:p w14:paraId="3FBF7B60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Спецификой изучения курса «Культурология»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14:paraId="2FECECC4" w14:textId="77777777" w:rsidR="000B65BF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43DB58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9428507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7728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воспитание художественно-эстетического вкуса; освоение навыков анализа произведений искусства, умения разбираться в стилях и направлениях </w:t>
      </w:r>
      <w:r w:rsidRPr="00D77287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мировой культуры, а также использование приобретенных знаний и умений для расширения кругозора.</w:t>
      </w:r>
    </w:p>
    <w:p w14:paraId="67F63103" w14:textId="77777777" w:rsidR="000B65BF" w:rsidRPr="00D77287" w:rsidRDefault="000B65BF" w:rsidP="002933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AC32744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освоение многообразия и национальной самобытности культур различных народов мира;</w:t>
      </w:r>
    </w:p>
    <w:p w14:paraId="5BC63A1D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ознакомление с основными понятиями (искусство, художественный образ, символ);</w:t>
      </w:r>
    </w:p>
    <w:p w14:paraId="5EB03F47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осветить особенности развития искусства в теоретическом и историческом аспектах;</w:t>
      </w:r>
    </w:p>
    <w:p w14:paraId="2A787158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развитие умений оценивать, сопоставлять и классифицировать феномены культуры и искусства;</w:t>
      </w:r>
    </w:p>
    <w:p w14:paraId="69A0FBAE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формирование представлений о стилях и направлениях в искусстве;</w:t>
      </w:r>
    </w:p>
    <w:p w14:paraId="5FE443AF" w14:textId="77777777" w:rsidR="000B65BF" w:rsidRPr="00873A16" w:rsidRDefault="000B65BF" w:rsidP="0029336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осознание роли и места человека в культуре.</w:t>
      </w:r>
    </w:p>
    <w:p w14:paraId="53058BFB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D7FC3F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0B65BF" w:rsidRPr="00DB597C" w14:paraId="2BA60F6B" w14:textId="77777777" w:rsidTr="00BB30D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4AB1D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57A83" w14:textId="77777777" w:rsidR="000B65BF" w:rsidRPr="00D77287" w:rsidRDefault="000B65BF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9BA8D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6673A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32D1CB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FA73BA6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84684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65BF" w:rsidRPr="00DB597C" w14:paraId="7033B1BD" w14:textId="77777777" w:rsidTr="00BB30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CAA5111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i/>
                <w:lang w:eastAsia="ru-RU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F4C0CF" w14:textId="77777777" w:rsidR="000B65BF" w:rsidRPr="00D77287" w:rsidRDefault="000B65BF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proofErr w:type="gramStart"/>
            <w:r w:rsidRPr="00D77287">
              <w:rPr>
                <w:rFonts w:ascii="Times New Roman" w:hAnsi="Times New Roman"/>
              </w:rPr>
              <w:t>Демонстрирует  способность</w:t>
            </w:r>
            <w:proofErr w:type="gramEnd"/>
            <w:r w:rsidRPr="00D77287">
              <w:rPr>
                <w:rFonts w:ascii="Times New Roman" w:hAnsi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5918D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ОР.3.4.1</w:t>
            </w:r>
          </w:p>
          <w:p w14:paraId="58FDAB95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C5969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и особенности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исторического развития различных культур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Толерантно</w:t>
            </w:r>
            <w:proofErr w:type="gramEnd"/>
            <w:r w:rsidRPr="00F63631">
              <w:rPr>
                <w:rFonts w:ascii="Times New Roman" w:eastAsia="Times New Roman" w:hAnsi="Times New Roman"/>
                <w:lang w:eastAsia="ru-RU"/>
              </w:rPr>
              <w:t xml:space="preserve">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EC24C" w14:textId="77777777" w:rsidR="000B65BF" w:rsidRPr="00F63631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УК-5.1</w:t>
            </w:r>
          </w:p>
          <w:p w14:paraId="1EA0BD72" w14:textId="77777777" w:rsidR="000B65BF" w:rsidRPr="00F63631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УК-5.2</w:t>
            </w:r>
          </w:p>
          <w:p w14:paraId="17907E2E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5744B" w14:textId="77777777" w:rsidR="000B65BF" w:rsidRPr="00D77287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Эссе,</w:t>
            </w:r>
          </w:p>
          <w:p w14:paraId="0C8B22F6" w14:textId="77777777" w:rsidR="000B65BF" w:rsidRPr="00D77287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Тесты,</w:t>
            </w:r>
          </w:p>
          <w:p w14:paraId="50C8F64E" w14:textId="77777777" w:rsidR="000B65BF" w:rsidRPr="00D77287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Контрольная работа,</w:t>
            </w:r>
          </w:p>
          <w:p w14:paraId="489DFE5B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287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 w:rsidRPr="00D77287">
              <w:rPr>
                <w:rFonts w:ascii="Times New Roman" w:hAnsi="Times New Roman"/>
              </w:rPr>
              <w:t xml:space="preserve"> Кейс-задания</w:t>
            </w:r>
          </w:p>
        </w:tc>
      </w:tr>
      <w:tr w:rsidR="000B65BF" w:rsidRPr="00DB597C" w14:paraId="61FE018C" w14:textId="77777777" w:rsidTr="00BB30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680D9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9A892" w14:textId="77777777" w:rsidR="000B65BF" w:rsidRPr="00D77287" w:rsidRDefault="000B65BF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4DB87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ОР.3.4.2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6B8DC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 xml:space="preserve">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EC2A3" w14:textId="77777777" w:rsidR="000B65BF" w:rsidRPr="00F63631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УК-5.3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DC4A7" w14:textId="77777777" w:rsidR="000B65BF" w:rsidRPr="00D77287" w:rsidRDefault="000B65BF" w:rsidP="00E379B6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 xml:space="preserve">Анализ художественного произведения </w:t>
            </w:r>
          </w:p>
        </w:tc>
      </w:tr>
    </w:tbl>
    <w:p w14:paraId="688E519E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DDFA9B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CE3EED6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822"/>
        <w:gridCol w:w="821"/>
        <w:gridCol w:w="1363"/>
        <w:gridCol w:w="1191"/>
        <w:gridCol w:w="992"/>
      </w:tblGrid>
      <w:tr w:rsidR="000B65BF" w:rsidRPr="00873A16" w14:paraId="421EDFBD" w14:textId="77777777" w:rsidTr="00BB30D1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4E8279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3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F04A2E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Контактная работа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5A819B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2AE84F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Всего часов по дисциплине</w:t>
            </w:r>
          </w:p>
        </w:tc>
      </w:tr>
      <w:tr w:rsidR="000B65BF" w:rsidRPr="00873A16" w14:paraId="43166422" w14:textId="77777777" w:rsidTr="00BB30D1">
        <w:trPr>
          <w:trHeight w:val="533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7A229D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8EA96B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Аудиторная</w:t>
            </w:r>
          </w:p>
          <w:p w14:paraId="6106332E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E64639" w14:textId="77777777" w:rsidR="000B65BF" w:rsidRPr="00D77287" w:rsidRDefault="000B65BF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 xml:space="preserve">Контактная СР (в т.ч. </w:t>
            </w:r>
          </w:p>
          <w:p w14:paraId="2E20E2BB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 ЭИОС)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6FA99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E8912E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0B65BF" w:rsidRPr="00873A16" w14:paraId="1A67A396" w14:textId="77777777" w:rsidTr="00BB30D1">
        <w:trPr>
          <w:trHeight w:val="1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C3EB3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CE2467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577948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Семинары</w:t>
            </w: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48E48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6332CD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A0C9BA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0B65BF" w:rsidRPr="00873A16" w14:paraId="15C96C04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FB821E" w14:textId="77777777" w:rsidR="000B65BF" w:rsidRPr="00D77287" w:rsidRDefault="000B65BF" w:rsidP="00E379B6">
            <w:pPr>
              <w:spacing w:after="0"/>
              <w:jc w:val="both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/>
              </w:rPr>
              <w:t>Раздел 1. Культурология в системе гуманитарных знаний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BB7D76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C8D310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55D35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98C7B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32393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23</w:t>
            </w:r>
          </w:p>
        </w:tc>
      </w:tr>
      <w:tr w:rsidR="000B65BF" w:rsidRPr="00873A16" w14:paraId="2836E75B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418D0C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Понятие и происхождение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CCFD0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1385C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00F34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818A30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9F316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0B65BF" w:rsidRPr="00873A16" w14:paraId="4CFE9BF6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56449B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Культурология как наука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92D12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6E1BF6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33639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806CAC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D5F40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</w:tr>
      <w:tr w:rsidR="000B65BF" w:rsidRPr="00873A16" w14:paraId="735C0488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B1FEC9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Изучение культурной динамики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885DBA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809A50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ACBEB7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1D292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C1941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5</w:t>
            </w:r>
          </w:p>
        </w:tc>
      </w:tr>
      <w:tr w:rsidR="000B65BF" w:rsidRPr="00873A16" w14:paraId="62C25A8B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26DA1B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Культурологические школы и концепции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8A0BA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EE21AB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8E7DB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79417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D1AC0E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9</w:t>
            </w:r>
          </w:p>
        </w:tc>
      </w:tr>
      <w:tr w:rsidR="000B65BF" w:rsidRPr="00873A16" w14:paraId="1EFC6E82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186EF2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2. Культура и общество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651BB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E4571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ED64D1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419BD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05438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20</w:t>
            </w:r>
          </w:p>
        </w:tc>
      </w:tr>
      <w:tr w:rsidR="000B65BF" w:rsidRPr="00873A16" w14:paraId="21EDB3F7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282A40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Типология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E9AC80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8B566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7EBE8E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612CB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FCF91E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4B5F0370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1DC9D2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Особенности межкультурных взаимодействий в современном мире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D454E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C9228A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3EEA10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A6512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847A9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657E8E8D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13B5B5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Мультикультурализм как явление современной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2EA84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FBCA7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9258E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692F1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4086C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0B65BF" w:rsidRPr="00873A16" w14:paraId="57D4C81F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2F9B67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Культурные институты общества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6992A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2B575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C2CCE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3B45AE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ED11E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5</w:t>
            </w:r>
          </w:p>
        </w:tc>
      </w:tr>
      <w:tr w:rsidR="000B65BF" w:rsidRPr="00873A16" w14:paraId="05206307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0E3B1C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3. Образный мир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FE5F96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A5E31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05F53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9E507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81081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18</w:t>
            </w:r>
          </w:p>
        </w:tc>
      </w:tr>
      <w:tr w:rsidR="000B65BF" w:rsidRPr="00873A16" w14:paraId="156788BF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83C302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Воображение как основа творческой деятельности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DCF7CC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1B1F4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8CD724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2657D3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03F8AB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61F1FB0B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F5CBF2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Исторические особенности развития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9DE47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52BC76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14F825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80984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5DD646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14</w:t>
            </w:r>
          </w:p>
        </w:tc>
      </w:tr>
      <w:tr w:rsidR="000B65BF" w:rsidRPr="00873A16" w14:paraId="276DCBFB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38B701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4. Культура и человек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D16B51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0EE6FB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BFFBE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2ED8A1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3975E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11</w:t>
            </w:r>
          </w:p>
        </w:tc>
      </w:tr>
      <w:tr w:rsidR="000B65BF" w:rsidRPr="00873A16" w14:paraId="3A8DF1D4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372F94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Культурная антропология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2920F9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E2D2FD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C5085B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DE59BB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25507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</w:tr>
      <w:tr w:rsidR="000B65BF" w:rsidRPr="00873A16" w14:paraId="703522BB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8315BF" w14:textId="77777777" w:rsidR="000B65BF" w:rsidRPr="00D77287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Коммуникативная культура личности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E64862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3A52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93A2E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DE7588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4FB08F" w14:textId="77777777" w:rsidR="000B65BF" w:rsidRPr="00D77287" w:rsidRDefault="000B65BF" w:rsidP="00E379B6">
            <w:pPr>
              <w:spacing w:after="0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7</w:t>
            </w:r>
          </w:p>
        </w:tc>
      </w:tr>
      <w:tr w:rsidR="000B65BF" w:rsidRPr="00873A16" w14:paraId="0BFCF462" w14:textId="77777777" w:rsidTr="00BB30D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825665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394146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89F970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3323D1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F1D295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2866CF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72</w:t>
            </w:r>
          </w:p>
        </w:tc>
      </w:tr>
    </w:tbl>
    <w:p w14:paraId="02381DA3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DD59503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5C260AB" w14:textId="77777777" w:rsidR="000B65BF" w:rsidRDefault="000B65BF" w:rsidP="00293363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Применение технологии </w:t>
      </w:r>
      <w:r w:rsidRPr="00D77287">
        <w:rPr>
          <w:rFonts w:ascii="Times New Roman" w:hAnsi="Times New Roman"/>
          <w:b/>
        </w:rPr>
        <w:t>проблемного обучения</w:t>
      </w:r>
      <w:r w:rsidRPr="00D77287">
        <w:rPr>
          <w:rFonts w:ascii="Times New Roman" w:hAnsi="Times New Roman"/>
        </w:rPr>
        <w:t xml:space="preserve"> и </w:t>
      </w:r>
      <w:r w:rsidRPr="00D77287">
        <w:rPr>
          <w:rFonts w:ascii="Times New Roman" w:hAnsi="Times New Roman"/>
          <w:b/>
        </w:rPr>
        <w:t>интерактивных технологии</w:t>
      </w:r>
      <w:r w:rsidRPr="00D77287">
        <w:rPr>
          <w:rFonts w:ascii="Times New Roman" w:hAnsi="Times New Roman"/>
        </w:rPr>
        <w:t xml:space="preserve">. Спецификой преподавания «Культурология» является дополнение базового курса социокультурными практикумами в виде посещений музеев, театров и филармонии. </w:t>
      </w:r>
    </w:p>
    <w:p w14:paraId="4D036307" w14:textId="77777777" w:rsidR="000B65BF" w:rsidRPr="00D77287" w:rsidRDefault="000B65BF" w:rsidP="00293363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14:paraId="15FAD465" w14:textId="77777777" w:rsidR="000B65BF" w:rsidRPr="00D77287" w:rsidRDefault="000B65BF" w:rsidP="002933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По разделал 2-4 используются дидактические видео материалы (электронный носитель). </w:t>
      </w:r>
    </w:p>
    <w:p w14:paraId="52B2D9CB" w14:textId="77777777" w:rsidR="000B65BF" w:rsidRPr="00D77287" w:rsidRDefault="000B65BF" w:rsidP="002933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занятия </w:t>
      </w:r>
      <w:r w:rsidRPr="00D77287">
        <w:rPr>
          <w:rFonts w:ascii="Times New Roman" w:hAnsi="Times New Roman"/>
        </w:rPr>
        <w:t xml:space="preserve">по темам изучения культурной динамики, культурологических </w:t>
      </w:r>
      <w:r>
        <w:rPr>
          <w:rFonts w:ascii="Times New Roman" w:hAnsi="Times New Roman"/>
        </w:rPr>
        <w:t xml:space="preserve">концепций и типологии культуры </w:t>
      </w:r>
      <w:r w:rsidRPr="00D77287">
        <w:rPr>
          <w:rFonts w:ascii="Times New Roman" w:hAnsi="Times New Roman"/>
        </w:rPr>
        <w:t xml:space="preserve">рекомендуется включить дискуссии на расширение представлений о культуре и искусстве. </w:t>
      </w:r>
    </w:p>
    <w:p w14:paraId="325A15F1" w14:textId="77777777" w:rsidR="000B65BF" w:rsidRPr="00D77287" w:rsidRDefault="000B65BF" w:rsidP="002933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14:paraId="4508862F" w14:textId="77777777" w:rsidR="000B65BF" w:rsidRPr="00D77287" w:rsidRDefault="000B65BF" w:rsidP="00293363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</w:t>
      </w:r>
      <w:r w:rsidRPr="00D77287">
        <w:rPr>
          <w:rFonts w:ascii="Times New Roman" w:hAnsi="Times New Roman"/>
        </w:rPr>
        <w:lastRenderedPageBreak/>
        <w:t>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14:paraId="7310856C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BDB83F5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F62346F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0B65BF" w:rsidRPr="00DB597C" w14:paraId="6A105671" w14:textId="77777777" w:rsidTr="00BB30D1">
        <w:trPr>
          <w:trHeight w:val="33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82456A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ADCB1A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564E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E0C1409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696055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A1662A" w14:textId="77777777" w:rsidR="000B65BF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BD8FF19" w14:textId="77777777" w:rsidR="000B65BF" w:rsidRPr="00C978C4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F318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DB1062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B65BF" w:rsidRPr="00DB597C" w14:paraId="287825D6" w14:textId="77777777" w:rsidTr="00BB30D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11AE6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1A7F8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5BAB3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8243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014A5C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E8E1B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EE5DC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68F7493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B65BF" w:rsidRPr="00083FBB" w14:paraId="6DE788EF" w14:textId="77777777" w:rsidTr="00BB30D1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5054F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D75EFE" w14:textId="77777777" w:rsidR="000B65BF" w:rsidRPr="00F63631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ОР.3.4.1</w:t>
            </w:r>
          </w:p>
          <w:p w14:paraId="39640E04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7A7DD4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3A07B4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66E7D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9930B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5ADA7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7C26C1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0B65BF" w:rsidRPr="00083FBB" w14:paraId="49C4DC13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7D3C52" w14:textId="77777777" w:rsidR="000B65BF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800D99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96916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5603B2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8C29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E0FAC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9BF3C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E3FF45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B65BF" w:rsidRPr="00083FBB" w14:paraId="6326708E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B8EDC" w14:textId="77777777" w:rsidR="000B65BF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E44C1D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48C53B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C35A54" w14:textId="77777777" w:rsidR="000B65BF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6CFF96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60ABD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26C835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DB610A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14:paraId="63CE7D33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B8F311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51BA33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12D5E" w14:textId="77777777" w:rsidR="000B65BF" w:rsidRPr="00083FBB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1625C5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Ответы на занятиях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3E05D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33BE9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0E113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B848D3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14:paraId="71D24E47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A5F05D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02C34E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0B3E8F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BC8C5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1F8B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F8BC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9312F6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4B38E4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083FBB" w14:paraId="68BA1ABD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11F6A0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2F2347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93BC0" w14:textId="77777777" w:rsidR="000B65BF" w:rsidRPr="00083FBB" w:rsidRDefault="000B65BF" w:rsidP="00E379B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6103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9C5A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9607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556103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77B1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B65BF" w:rsidRPr="00083FBB" w14:paraId="0930F03E" w14:textId="77777777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0A864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8D51A" w14:textId="77777777" w:rsidR="000B65BF" w:rsidRPr="00D77287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418F0" w14:textId="77777777" w:rsidR="000B65BF" w:rsidRPr="00083FBB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FDAED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A41E7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F3128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7D9722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1BD7C2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0B65BF" w:rsidRPr="00083FBB" w14:paraId="792FFCCC" w14:textId="77777777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7D27EE" w14:textId="77777777" w:rsidR="000B65BF" w:rsidRPr="00DB597C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71B226" w14:textId="77777777" w:rsidR="000B65BF" w:rsidRPr="00894A50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ОР.3.4.1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C29BB" w14:textId="77777777" w:rsidR="000B65BF" w:rsidRPr="00083FBB" w:rsidRDefault="000B65BF" w:rsidP="00E379B6">
            <w:pPr>
              <w:spacing w:after="0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9C12E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4B7CF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C5F96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DBB9BD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13CA3" w14:textId="77777777" w:rsidR="000B65BF" w:rsidRPr="00083FBB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293363" w14:paraId="5111663D" w14:textId="77777777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02182B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5FF6B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5E86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3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B0C6D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891F4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42E1B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F9B44D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3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6B66E" w14:textId="77777777" w:rsidR="000B65BF" w:rsidRPr="00293363" w:rsidRDefault="000B65B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3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38C088E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30F39F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6FEF1E7" w14:textId="77777777" w:rsidR="000B65BF" w:rsidRPr="00DB597C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D930E46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1. Торосян, В.Г. Культурология: история мировой и отечественной культуры: учебник / В.Г. Торосян. - Москва; Берлин: Директ-Медиа, 2015. - 960 с.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978-5-4475-2558-3</w:t>
      </w:r>
      <w:proofErr w:type="gram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же [Электронный ресурс]. - URL: http://biblioclub.ru/index.php?page=book&amp;id=363009.</w:t>
      </w:r>
    </w:p>
    <w:p w14:paraId="4D9767B9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Т.Г. Культурология: учебник / Т.Г.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А.П.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Садохин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. - 3-е изд.,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proofErr w:type="gram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и доп.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-Дана, 2015. - 687 с. - (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978-5-238-01058-8</w:t>
      </w:r>
      <w:proofErr w:type="gram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же [Электронный ресурс]. - URL: http://biblioclub.ru/index.php?page=book&amp;id=115383.</w:t>
      </w:r>
    </w:p>
    <w:p w14:paraId="44730B4F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3. Гуревич, П.С. Культурология: учебник / П.С. Гуревич.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-Дана, 2015. - 327 с.: ил. - (Учебники профессора П.С. Гуревича).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978-5-238-01289-6</w:t>
      </w:r>
      <w:proofErr w:type="gram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же [Электронный ресурс]. - URL: http://biblioclub.ru/index.php?page=book&amp;id=115380.</w:t>
      </w:r>
    </w:p>
    <w:p w14:paraId="0C85AD25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7F5016F1" w14:textId="77777777" w:rsidR="000B65BF" w:rsidRPr="00FC1683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</w:rPr>
      </w:pPr>
      <w:r w:rsidRPr="00FC1683">
        <w:rPr>
          <w:rFonts w:ascii="Times New Roman" w:hAnsi="Times New Roman"/>
          <w:bCs/>
          <w:i/>
          <w:iCs/>
        </w:rPr>
        <w:t>7.2. Дополнительная литература</w:t>
      </w:r>
    </w:p>
    <w:p w14:paraId="3E8D05B9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, А.Я. Культурология для культурологов: учебное пособие / А.Я. </w:t>
      </w:r>
      <w:proofErr w:type="spellStart"/>
      <w:proofErr w:type="gram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науч. ред. И.В. Малыгина, О.И. Горяинова; Научная ассоциация исследователей культуры. - 3-е изд.,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Согласие, 2015. - 672 с.: табл.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978-5-906709-30-1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же [Электронный ресурс]. - URL: http://biblioclub.ru/index.php?page=book&amp;id=430111.</w:t>
      </w:r>
    </w:p>
    <w:p w14:paraId="432172E2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FC1683">
        <w:rPr>
          <w:rFonts w:ascii="Times New Roman" w:hAnsi="Times New Roman" w:cs="Times New Roman"/>
          <w:bCs/>
          <w:iCs/>
          <w:sz w:val="24"/>
          <w:szCs w:val="24"/>
        </w:rPr>
        <w:t>Культура и мир: сборник статей / ред. С.Н. Иконникова, Е.П. Борзова. - Санкт-Петербург: Издательство «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СПбКО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», 2009. - 472 с. - ISBN 978-5-903983-02-5</w:t>
      </w:r>
      <w:proofErr w:type="gram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же [Электронный ресурс]. - URL: http://biblioclub.ru/index.php?page=book&amp;id=209854.</w:t>
      </w:r>
    </w:p>
    <w:p w14:paraId="7541186C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3. Культурология: история мировой культуры: учебник / Ф.О. Айсина, И.А. Андреева, Н.О. Воскресенская и 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др. ;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ред. А.Н. Маркова. - 2-е изд., стер. - 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-Дана, 2015. - 598 с.: ил. - (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978-5-238-01377-0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же [Электронный ресурс]. - URL: http://biblioclub.ru/index.php?page=book&amp;id=115385.</w:t>
      </w:r>
    </w:p>
    <w:p w14:paraId="5D52DCA5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>4. Есин, А.Б. Литературоведение. Культурология: избранные труды: учебное пособие / А.Б. Есин. - 4-е изд., стер. - Москва: Издательство «Флинта», 2017. - 352 с. - ISBN 978-5-89349-454-9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же [Электронный ресурс]. - URL: http://biblioclub.ru/index.php?page=book&amp;id=94678.</w:t>
      </w:r>
    </w:p>
    <w:p w14:paraId="4EE7980E" w14:textId="77777777" w:rsidR="000B65BF" w:rsidRPr="00FC1683" w:rsidRDefault="000B65BF" w:rsidP="00E379B6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5. Лукаш, А.В. Практикум для студентов по дисциплине «Культурология»: учебное пособие / А.В. Лукаш. - Москва; Берлин: Директ-Медиа, 2016. - 185 с.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978-5-4475-8658-4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>; То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же [Электронный ресурс]. - URL: http://biblioclub.ru/index.php?page=book&amp;id=447438.</w:t>
      </w:r>
    </w:p>
    <w:p w14:paraId="25C1436E" w14:textId="77777777" w:rsidR="000B65BF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2448D7C" w14:textId="77777777" w:rsidR="000B65BF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AF47C35" w14:textId="77777777" w:rsidR="000B65BF" w:rsidRPr="00F7047A" w:rsidRDefault="000B65BF" w:rsidP="00E379B6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Гнозис: культурология: Учебно-метод. комплекс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пед. ун-т; авт.-сост.: В.А. Фортунатова.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14:paraId="304DAC8A" w14:textId="77777777" w:rsidR="000B65BF" w:rsidRPr="00F7047A" w:rsidRDefault="000B65BF" w:rsidP="00E379B6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пед. ун-т.-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14:paraId="2EE0E5DA" w14:textId="77777777" w:rsidR="000B65BF" w:rsidRPr="00F7047A" w:rsidRDefault="000B65BF" w:rsidP="00E379B6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Гуменюк, А.Н. Пространство искусств: учебное пособие / А.Н. Гуменюк, И.Г.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Минобрнауки России, Омский государственный технический университет. - Омск: Издательство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.: с. 65-67 - ISBN 978-5-8149-2521-3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http://biblioclub.ru/index.php?page=book&amp;id=493330 </w:t>
      </w:r>
    </w:p>
    <w:p w14:paraId="04DEAD1F" w14:textId="77777777" w:rsidR="000B65BF" w:rsidRPr="00F7047A" w:rsidRDefault="000B65BF" w:rsidP="00E379B6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Усова, М.Т. История зарубежного искусства: учебное пособие / М.Т. 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Усова ;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Новосибирский государственный технический университет. - Новосибирск: НГТУ, 2012. - 72 с. - ISBN 978-5-7782-1945-8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http://biblioclub.ru/index.php?page=book&amp;id=228859 </w:t>
      </w:r>
    </w:p>
    <w:p w14:paraId="6DA43854" w14:textId="77777777" w:rsidR="000B65BF" w:rsidRPr="00F7047A" w:rsidRDefault="000B65BF" w:rsidP="00E379B6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М.: Акад. Проект, 2008.- 564 с.-(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14:paraId="5011E5F3" w14:textId="77777777" w:rsidR="000B65BF" w:rsidRPr="00DB597C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9AF89CC" w14:textId="77777777" w:rsidR="000B65BF" w:rsidRPr="00DB597C" w:rsidRDefault="000B65B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462DE0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«Художественный журнал» //</w:t>
      </w:r>
      <w:r w:rsidRPr="00FC1683">
        <w:rPr>
          <w:rFonts w:ascii="Times New Roman" w:hAnsi="Times New Roman"/>
        </w:rPr>
        <w:t xml:space="preserve"> </w:t>
      </w:r>
      <w:hyperlink r:id="rId54" w:history="1">
        <w:r w:rsidRPr="00FC1683">
          <w:rPr>
            <w:rStyle w:val="af5"/>
            <w:rFonts w:ascii="Times New Roman" w:hAnsi="Times New Roman"/>
          </w:rPr>
          <w:t>http://moscowartmagazine.com/</w:t>
        </w:r>
      </w:hyperlink>
    </w:p>
    <w:p w14:paraId="255AD141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Журнал «Искусство» // </w:t>
      </w:r>
      <w:hyperlink r:id="rId55" w:history="1">
        <w:r w:rsidRPr="00FC1683">
          <w:rPr>
            <w:rStyle w:val="af5"/>
            <w:rFonts w:ascii="Times New Roman" w:hAnsi="Times New Roman"/>
          </w:rPr>
          <w:t>http://iskusstvo-info.ru/</w:t>
        </w:r>
      </w:hyperlink>
    </w:p>
    <w:p w14:paraId="281A6D27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Электронный журнал «Культура культуры» // </w:t>
      </w:r>
      <w:hyperlink r:id="rId56" w:history="1">
        <w:r w:rsidRPr="00FC1683">
          <w:rPr>
            <w:rStyle w:val="af5"/>
            <w:rFonts w:ascii="Times New Roman" w:hAnsi="Times New Roman"/>
          </w:rPr>
          <w:t>http://cult-cult.ru/</w:t>
        </w:r>
      </w:hyperlink>
    </w:p>
    <w:p w14:paraId="18DA3009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Сетевое общество «Российская культурология» //</w:t>
      </w:r>
      <w:r w:rsidRPr="00FC1683">
        <w:rPr>
          <w:rFonts w:ascii="Times New Roman" w:hAnsi="Times New Roman"/>
        </w:rPr>
        <w:t xml:space="preserve"> </w:t>
      </w:r>
      <w:hyperlink r:id="rId57" w:history="1">
        <w:r w:rsidRPr="00FC1683">
          <w:rPr>
            <w:rStyle w:val="af5"/>
            <w:rFonts w:ascii="Times New Roman" w:hAnsi="Times New Roman"/>
          </w:rPr>
          <w:t>http://culturalnet.ru/</w:t>
        </w:r>
      </w:hyperlink>
    </w:p>
    <w:p w14:paraId="05718BF6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Античность как геном европейской и российской культуры // </w:t>
      </w:r>
      <w:hyperlink r:id="rId58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http://biblioclub.ru/index.php?page=book_red&amp;id=428000</w:t>
        </w:r>
      </w:hyperlink>
    </w:p>
    <w:p w14:paraId="701302CE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Варнеке</w:t>
      </w:r>
      <w:proofErr w:type="spellEnd"/>
      <w:r w:rsidRPr="00FC1683">
        <w:rPr>
          <w:rFonts w:ascii="Times New Roman" w:hAnsi="Times New Roman"/>
          <w:bCs/>
        </w:rPr>
        <w:t xml:space="preserve"> Б. В. История античного театра // </w:t>
      </w:r>
      <w:hyperlink r:id="rId59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http://biblioclub.ru/index.php?page=book_red&amp;id=30422</w:t>
        </w:r>
      </w:hyperlink>
    </w:p>
    <w:p w14:paraId="245F79A5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lastRenderedPageBreak/>
        <w:t xml:space="preserve">Искусство и искусствоведение: теория и опыт. Жанр - форма - направление. Сборник научных трудов. </w:t>
      </w:r>
      <w:proofErr w:type="spellStart"/>
      <w:r w:rsidRPr="00FC1683">
        <w:rPr>
          <w:rFonts w:ascii="Times New Roman" w:hAnsi="Times New Roman"/>
          <w:bCs/>
        </w:rPr>
        <w:t>Вып</w:t>
      </w:r>
      <w:proofErr w:type="spellEnd"/>
      <w:r w:rsidRPr="00FC1683">
        <w:rPr>
          <w:rFonts w:ascii="Times New Roman" w:hAnsi="Times New Roman"/>
          <w:bCs/>
        </w:rPr>
        <w:t xml:space="preserve">. 7 // </w:t>
      </w:r>
      <w:hyperlink r:id="rId60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http://biblioclub.ru/index.php?page=book_red&amp;id=131245</w:t>
        </w:r>
      </w:hyperlink>
    </w:p>
    <w:p w14:paraId="7DCA7C7D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История культуры повседневности: учебное пособие // </w:t>
      </w:r>
      <w:hyperlink r:id="rId61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http://biblioclub.ru/index.php?page=book_red&amp;id=443581</w:t>
        </w:r>
      </w:hyperlink>
    </w:p>
    <w:p w14:paraId="5C16C789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Кавтарадзе С. Анатомия архитектуры. Семь книг о логике, форме и смысле: научное издание // </w:t>
      </w:r>
      <w:hyperlink r:id="rId62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http://biblioclub.ru/index.php?page=book_red&amp;id=440030</w:t>
        </w:r>
      </w:hyperlink>
    </w:p>
    <w:p w14:paraId="70F1C3FC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Ортега</w:t>
      </w:r>
      <w:proofErr w:type="spellEnd"/>
      <w:r w:rsidRPr="00FC1683">
        <w:rPr>
          <w:rFonts w:ascii="Times New Roman" w:hAnsi="Times New Roman"/>
          <w:bCs/>
        </w:rPr>
        <w:t xml:space="preserve">-и-Гассет Х. Дегуманизация искусства (Фрагменты) // </w:t>
      </w:r>
      <w:hyperlink r:id="rId63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http://biblioclub.ru/index.php?page=book_red&amp;id=36145</w:t>
        </w:r>
      </w:hyperlink>
    </w:p>
    <w:p w14:paraId="05F885FF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Тэн И. А. Чтения об искусстве. Пять курсов лекций, читанных в школе изящных искусств в Париже // </w:t>
      </w:r>
      <w:hyperlink r:id="rId64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http://biblioclub.ru/index.php?page=book_red&amp;id=72683</w:t>
        </w:r>
      </w:hyperlink>
    </w:p>
    <w:p w14:paraId="2A394D66" w14:textId="77777777" w:rsidR="000B65BF" w:rsidRPr="00FC1683" w:rsidRDefault="000B65BF" w:rsidP="00E379B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Хайдеггер М. Исток художественного творения // </w:t>
      </w:r>
      <w:hyperlink r:id="rId65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http://biblioclub.ru/index.php?page=book_red&amp;id=36211</w:t>
        </w:r>
      </w:hyperlink>
    </w:p>
    <w:p w14:paraId="735AF9A6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284CF8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91D7CB8" w14:textId="77777777" w:rsidR="000B65BF" w:rsidRPr="00DB597C" w:rsidRDefault="000B65BF" w:rsidP="00E379B6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B466248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3529E9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095D3F7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EF1A28B" w14:textId="77777777" w:rsidR="000B65BF" w:rsidRPr="00FC1683" w:rsidRDefault="000B65BF" w:rsidP="00E379B6">
      <w:pPr>
        <w:spacing w:after="0"/>
        <w:jc w:val="both"/>
        <w:rPr>
          <w:rFonts w:ascii="Times New Roman" w:hAnsi="Times New Roman"/>
          <w:b/>
        </w:rPr>
      </w:pPr>
      <w:r w:rsidRPr="00FC1683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14:paraId="56F5730E" w14:textId="77777777" w:rsidR="000B65BF" w:rsidRPr="00DB597C" w:rsidRDefault="000B65B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14BC1A5" w14:textId="77777777" w:rsidR="000B65BF" w:rsidRPr="00FC1683" w:rsidRDefault="000B65BF" w:rsidP="00E379B6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www.biblioclub.ru</w:t>
      </w:r>
      <w:r w:rsidRPr="00FC1683">
        <w:rPr>
          <w:rFonts w:ascii="Times New Roman" w:hAnsi="Times New Roman"/>
        </w:rPr>
        <w:tab/>
        <w:t>ЭБС «Университетская библиотека онлайн»</w:t>
      </w:r>
    </w:p>
    <w:p w14:paraId="72509D72" w14:textId="77777777" w:rsidR="000B65BF" w:rsidRDefault="000B65BF" w:rsidP="00E379B6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www.elibrary.ru</w:t>
      </w:r>
      <w:r w:rsidRPr="00FC1683">
        <w:rPr>
          <w:rFonts w:ascii="Times New Roman" w:hAnsi="Times New Roman"/>
        </w:rPr>
        <w:tab/>
        <w:t>Научная электронная библиотека</w:t>
      </w:r>
    </w:p>
    <w:p w14:paraId="19B51BB2" w14:textId="77777777" w:rsidR="00293363" w:rsidRPr="00293363" w:rsidRDefault="000B65BF" w:rsidP="00E379B6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</w:rPr>
      </w:pPr>
      <w:r w:rsidRPr="00293363">
        <w:rPr>
          <w:rFonts w:ascii="Times New Roman" w:hAnsi="Times New Roman"/>
        </w:rPr>
        <w:t>www.ebiblioteka.ru</w:t>
      </w:r>
      <w:r w:rsidRPr="00293363">
        <w:rPr>
          <w:rFonts w:ascii="Times New Roman" w:hAnsi="Times New Roman"/>
        </w:rPr>
        <w:tab/>
        <w:t>Универсальные базы данных издани</w:t>
      </w:r>
      <w:r w:rsidR="00293363" w:rsidRPr="00293363">
        <w:rPr>
          <w:rFonts w:ascii="Times New Roman" w:hAnsi="Times New Roman"/>
        </w:rPr>
        <w:t>й</w:t>
      </w:r>
    </w:p>
    <w:p w14:paraId="53F44A1D" w14:textId="77777777" w:rsidR="009106CA" w:rsidRDefault="009106CA" w:rsidP="00E379B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5DCC1B31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5" w:name="_Toc17958756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5.5. ПРОГРАММА ДИСЦИПЛИНЫ</w:t>
      </w:r>
      <w:bookmarkEnd w:id="15"/>
    </w:p>
    <w:p w14:paraId="7A3C0CC6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6" w:name="_Toc17958757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«СОЦИАЛЬНОЕ ПРОЕКТИРОВАНИЕ</w:t>
      </w:r>
      <w:r w:rsidR="007F7C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(УЧЕБНОЕ СОБЫТИЕ)</w:t>
      </w:r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  <w:bookmarkEnd w:id="16"/>
    </w:p>
    <w:p w14:paraId="6CC3104C" w14:textId="77777777" w:rsidR="000D6362" w:rsidRPr="003A7B8B" w:rsidRDefault="000D6362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25523EE" w14:textId="77777777" w:rsidR="000D6362" w:rsidRDefault="000D6362" w:rsidP="007F7C8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«Социальное проектирование» нацелена познакомить студентов с теорией и практикой анализа различных социальных феноменов и процессов. Актуальность курса обусловлена необходимостью формирования у студентов навыков научно-исследовательской деятельности. Эффективным инструментом в этом является проектная технология, которая в данном случае трактуется со стороны формы как метод организации образовательного процесса, так и в сущностном отношении – методологическим принципом работы с информацией для проведения социально-прогностического исследования. Данный курс является </w:t>
      </w:r>
      <w:proofErr w:type="spellStart"/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практикоориентированным</w:t>
      </w:r>
      <w:proofErr w:type="spellEnd"/>
      <w:r w:rsidRPr="003A7B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способствует развитию у студентов умений применять философские, социологические и исторические знания в анализе протекания, развития и модернизации социокультурных процессов. Курс построен таким образом,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исследований. </w:t>
      </w:r>
    </w:p>
    <w:p w14:paraId="67501FB9" w14:textId="77777777" w:rsidR="000D6362" w:rsidRPr="003A7B8B" w:rsidRDefault="000D6362" w:rsidP="007F7C8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7DDFA3D" w14:textId="77777777" w:rsidR="000D6362" w:rsidRPr="003A7B8B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9D5BD91" w14:textId="77777777" w:rsidR="000D6362" w:rsidRDefault="000D6362" w:rsidP="007F7C8F">
      <w:pPr>
        <w:spacing w:after="0"/>
        <w:ind w:right="201"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Дисциплина «Социальное проектирование» относится к модулю «Человек, общество, культура» и является дисциплиной по выбору студента. Содержательно и методологически данная дисциплина связана с курсами «История» и «Культурология», а также «Философия» (модуль «Основы научных знаний») конкретизируя и углубляя их, а в определенной степени и интегрируя знания означенных курсов в единый аппарат анализа социальной действительности</w:t>
      </w:r>
    </w:p>
    <w:p w14:paraId="47D6417C" w14:textId="77777777" w:rsidR="000D6362" w:rsidRPr="003A7B8B" w:rsidRDefault="000D6362" w:rsidP="00E379B6">
      <w:pPr>
        <w:spacing w:after="0"/>
        <w:ind w:right="201"/>
        <w:jc w:val="both"/>
        <w:rPr>
          <w:rFonts w:ascii="Times New Roman" w:hAnsi="Times New Roman"/>
          <w:sz w:val="24"/>
          <w:szCs w:val="24"/>
        </w:rPr>
      </w:pPr>
    </w:p>
    <w:p w14:paraId="019B1BC6" w14:textId="77777777" w:rsidR="000D6362" w:rsidRPr="003A7B8B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B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68539B8" w14:textId="77777777" w:rsidR="000D6362" w:rsidRPr="003A7B8B" w:rsidRDefault="000D6362" w:rsidP="007F7C8F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B8B">
        <w:rPr>
          <w:rFonts w:ascii="Times New Roman" w:hAnsi="Times New Roman" w:cs="Times New Roman"/>
          <w:i/>
          <w:iCs/>
          <w:sz w:val="24"/>
          <w:szCs w:val="24"/>
        </w:rPr>
        <w:t>Цель дисциплины</w:t>
      </w:r>
      <w:r w:rsidRPr="003A7B8B">
        <w:rPr>
          <w:rFonts w:ascii="Times New Roman" w:hAnsi="Times New Roman" w:cs="Times New Roman"/>
          <w:spacing w:val="3"/>
          <w:sz w:val="24"/>
          <w:szCs w:val="24"/>
        </w:rPr>
        <w:t xml:space="preserve">- </w:t>
      </w:r>
      <w:r w:rsidRPr="003A7B8B">
        <w:rPr>
          <w:rFonts w:ascii="Times New Roman" w:hAnsi="Times New Roman" w:cs="Times New Roman"/>
          <w:sz w:val="24"/>
          <w:szCs w:val="24"/>
        </w:rPr>
        <w:t xml:space="preserve">создать условия овладения студентами знаний в области возникновения, развития и функционирования социальных </w:t>
      </w:r>
      <w:r>
        <w:rPr>
          <w:rFonts w:ascii="Times New Roman" w:hAnsi="Times New Roman" w:cs="Times New Roman"/>
          <w:sz w:val="24"/>
          <w:szCs w:val="24"/>
        </w:rPr>
        <w:t xml:space="preserve">объектов и процессов, а также </w:t>
      </w:r>
      <w:r w:rsidRPr="003A7B8B">
        <w:rPr>
          <w:rFonts w:ascii="Times New Roman" w:hAnsi="Times New Roman" w:cs="Times New Roman"/>
          <w:sz w:val="24"/>
          <w:szCs w:val="24"/>
        </w:rPr>
        <w:t xml:space="preserve">методологических принципов анализа социальной действительности с использованием информации из политической, экономической, культурной и иных сфер общественной деятельности для сознания проектов и проведения социальных исследований. </w:t>
      </w:r>
    </w:p>
    <w:p w14:paraId="300429ED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AC9457C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A7B8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067B7E77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7B8B">
        <w:rPr>
          <w:rFonts w:ascii="Times New Roman" w:hAnsi="Times New Roman"/>
          <w:iCs/>
          <w:sz w:val="24"/>
          <w:szCs w:val="24"/>
        </w:rPr>
        <w:t>- сформировать представления об обществе как системе, анализ которой целесообразнее осуществлять посредствам системного подхода;</w:t>
      </w:r>
    </w:p>
    <w:p w14:paraId="4AAF5B98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7B8B">
        <w:rPr>
          <w:rFonts w:ascii="Times New Roman" w:hAnsi="Times New Roman"/>
          <w:iCs/>
          <w:sz w:val="24"/>
          <w:szCs w:val="24"/>
        </w:rPr>
        <w:t xml:space="preserve">- познакомить студентов с ключевыми методами социологического анализа; </w:t>
      </w:r>
    </w:p>
    <w:p w14:paraId="4459B12F" w14:textId="77777777" w:rsidR="000D6362" w:rsidRPr="003A7B8B" w:rsidRDefault="000D6362" w:rsidP="007F7C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-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общества;</w:t>
      </w:r>
    </w:p>
    <w:p w14:paraId="3FEF1F2E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- создать условия для демонстрации умений проводить мониторинг состояния социальных объектов и исследовать механизмы их развития; </w:t>
      </w:r>
    </w:p>
    <w:p w14:paraId="538C1003" w14:textId="77777777" w:rsidR="000D6362" w:rsidRPr="003A7B8B" w:rsidRDefault="000D6362" w:rsidP="007F7C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- содействовать формированию способностей к инновационному,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моделей.</w:t>
      </w:r>
    </w:p>
    <w:p w14:paraId="3F4F16EF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018"/>
        <w:gridCol w:w="1843"/>
        <w:gridCol w:w="2268"/>
        <w:gridCol w:w="1029"/>
        <w:gridCol w:w="1487"/>
      </w:tblGrid>
      <w:tr w:rsidR="000D6362" w:rsidRPr="003A78EE" w14:paraId="1F77CA10" w14:textId="77777777" w:rsidTr="007F7C8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FB27A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EE27D" w14:textId="77777777" w:rsidR="000D6362" w:rsidRPr="003A7B8B" w:rsidRDefault="000D6362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3AC07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B617B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79CD4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5B382F48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AB4D3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D6362" w:rsidRPr="00DB597C" w14:paraId="66FC98DC" w14:textId="77777777" w:rsidTr="007F7C8F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8F7F42" w14:textId="77777777" w:rsidR="000D6362" w:rsidRPr="003A7B8B" w:rsidRDefault="000D6362" w:rsidP="00E379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11F0B4" w14:textId="77777777" w:rsidR="000D6362" w:rsidRPr="003A7B8B" w:rsidRDefault="000D6362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proofErr w:type="gramStart"/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3A7B8B">
              <w:rPr>
                <w:rFonts w:ascii="Times New Roman" w:hAnsi="Times New Roman"/>
                <w:sz w:val="24"/>
                <w:szCs w:val="24"/>
              </w:rPr>
              <w:t xml:space="preserve"> осуществлять</w:t>
            </w:r>
            <w:proofErr w:type="gramEnd"/>
            <w:r w:rsidRPr="003A7B8B">
              <w:rPr>
                <w:rFonts w:ascii="Times New Roman" w:hAnsi="Times New Roman"/>
                <w:sz w:val="24"/>
                <w:szCs w:val="24"/>
              </w:rPr>
              <w:t xml:space="preserve">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BE82F" w14:textId="77777777" w:rsidR="000D6362" w:rsidRPr="007F7C8F" w:rsidRDefault="000D6362" w:rsidP="007F7C8F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70ECB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знает закономерности развития общества, социальные ресурсы и ограничения для решения профессиональных задач</w:t>
            </w:r>
          </w:p>
          <w:p w14:paraId="4E9F52AB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334A8E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УК-2.1,</w:t>
            </w:r>
          </w:p>
          <w:p w14:paraId="37BFFAA9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УК-2.3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FED66" w14:textId="77777777" w:rsidR="000D6362" w:rsidRPr="003A7B8B" w:rsidRDefault="000D6362" w:rsidP="00E379B6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7B8B">
              <w:rPr>
                <w:rFonts w:ascii="Times New Roman" w:hAnsi="Times New Roman"/>
                <w:sz w:val="24"/>
                <w:szCs w:val="24"/>
              </w:rPr>
              <w:t>Экспертная оценка,</w:t>
            </w:r>
          </w:p>
          <w:p w14:paraId="27435140" w14:textId="77777777" w:rsidR="000D6362" w:rsidRPr="003A7B8B" w:rsidRDefault="000D6362" w:rsidP="00E379B6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7B8B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14:paraId="5C90CD01" w14:textId="77777777" w:rsidR="000D6362" w:rsidRPr="003A7B8B" w:rsidRDefault="000D6362" w:rsidP="00E379B6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A158784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6362" w:rsidRPr="00DB597C" w14:paraId="3F3D0E31" w14:textId="77777777" w:rsidTr="007F7C8F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3811BD3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B151059" w14:textId="77777777" w:rsidR="000D6362" w:rsidRPr="003A7B8B" w:rsidRDefault="000D6362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0DDA1" w14:textId="77777777" w:rsidR="000D6362" w:rsidRPr="007F7C8F" w:rsidRDefault="000D6362" w:rsidP="007F7C8F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34548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знает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E57BD4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УК-3.1, </w:t>
            </w:r>
          </w:p>
          <w:p w14:paraId="2CCC2EFD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36882" w14:textId="77777777" w:rsidR="000D6362" w:rsidRPr="003A7B8B" w:rsidRDefault="000D6362" w:rsidP="00E379B6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7B8B">
              <w:rPr>
                <w:rFonts w:ascii="Times New Roman" w:hAnsi="Times New Roman"/>
                <w:sz w:val="24"/>
                <w:szCs w:val="24"/>
              </w:rPr>
              <w:t xml:space="preserve">Терминологический </w:t>
            </w:r>
            <w:proofErr w:type="gramStart"/>
            <w:r w:rsidRPr="003A7B8B">
              <w:rPr>
                <w:rFonts w:ascii="Times New Roman" w:hAnsi="Times New Roman"/>
                <w:sz w:val="24"/>
                <w:szCs w:val="24"/>
              </w:rPr>
              <w:t xml:space="preserve">диктант,  </w:t>
            </w: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proofErr w:type="gramEnd"/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</w:t>
            </w:r>
          </w:p>
        </w:tc>
      </w:tr>
      <w:tr w:rsidR="000D6362" w:rsidRPr="00DB597C" w14:paraId="4D7D0399" w14:textId="77777777" w:rsidTr="007F7C8F">
        <w:trPr>
          <w:trHeight w:val="331"/>
        </w:trPr>
        <w:tc>
          <w:tcPr>
            <w:tcW w:w="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65085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BD0E4" w14:textId="77777777" w:rsidR="000D6362" w:rsidRPr="003A7B8B" w:rsidRDefault="000D6362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974BF" w14:textId="77777777" w:rsidR="000D6362" w:rsidRPr="007F7C8F" w:rsidRDefault="000D6362" w:rsidP="007F7C8F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0ACE3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может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550B6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УК-3.2,</w:t>
            </w:r>
          </w:p>
          <w:p w14:paraId="33564490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УК-3.3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11844" w14:textId="77777777" w:rsidR="000D6362" w:rsidRPr="003A7B8B" w:rsidRDefault="000D6362" w:rsidP="00E379B6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7B8B">
              <w:rPr>
                <w:rFonts w:ascii="Times New Roman" w:hAnsi="Times New Roman"/>
                <w:sz w:val="24"/>
                <w:szCs w:val="24"/>
              </w:rPr>
              <w:t>Кейс-задание,</w:t>
            </w:r>
          </w:p>
          <w:p w14:paraId="4C5C94E9" w14:textId="77777777" w:rsidR="000D6362" w:rsidRPr="003A7B8B" w:rsidRDefault="000D6362" w:rsidP="00E379B6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7B8B">
              <w:rPr>
                <w:rFonts w:ascii="Times New Roman" w:hAnsi="Times New Roman"/>
                <w:sz w:val="24"/>
                <w:szCs w:val="24"/>
              </w:rPr>
              <w:t>Устный ответ,</w:t>
            </w:r>
          </w:p>
          <w:p w14:paraId="16C98EEE" w14:textId="77777777" w:rsidR="000D6362" w:rsidRPr="003A7B8B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7B8B">
              <w:rPr>
                <w:rFonts w:ascii="Times New Roman" w:hAnsi="Times New Roman"/>
                <w:sz w:val="24"/>
                <w:szCs w:val="24"/>
              </w:rPr>
              <w:t>тест,  Эссе</w:t>
            </w:r>
            <w:proofErr w:type="gramEnd"/>
            <w:r w:rsidRPr="003A7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4FFFD4D4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94B776" w14:textId="77777777" w:rsidR="007F7C8F" w:rsidRPr="00DB597C" w:rsidRDefault="007F7C8F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4EF9AA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8CCD9C2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503"/>
        <w:gridCol w:w="825"/>
        <w:gridCol w:w="824"/>
        <w:gridCol w:w="1369"/>
        <w:gridCol w:w="1195"/>
        <w:gridCol w:w="996"/>
      </w:tblGrid>
      <w:tr w:rsidR="000D6362" w:rsidRPr="00A57BFC" w14:paraId="5AB9E039" w14:textId="77777777" w:rsidTr="00BB30D1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CAA9A4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ABAF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4436D0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BA4A1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0D6362" w:rsidRPr="00A57BFC" w14:paraId="34DF56CD" w14:textId="77777777" w:rsidTr="00BB30D1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7DBD28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9885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09459" w14:textId="77777777" w:rsidR="000D6362" w:rsidRPr="0071648F" w:rsidRDefault="000D6362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 xml:space="preserve">Контактная СР (в т.ч. </w:t>
            </w:r>
          </w:p>
          <w:p w14:paraId="4728084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 ЭИОС)</w:t>
            </w:r>
          </w:p>
        </w:tc>
        <w:tc>
          <w:tcPr>
            <w:tcW w:w="11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D16AF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029A1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D6362" w:rsidRPr="00A57BFC" w14:paraId="66045A9D" w14:textId="77777777" w:rsidTr="00BB30D1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1D18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F5CA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Лекции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2CA1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FF902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9E52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92A3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0D6362" w:rsidRPr="00A57BFC" w14:paraId="4142E5BB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51772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7F7C8F">
              <w:rPr>
                <w:rFonts w:ascii="Times New Roman" w:hAnsi="Times New Roman"/>
                <w:b/>
                <w:bCs/>
              </w:rPr>
              <w:t>Раздел 1. Общество как объект социологического анализа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1452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6FA1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4B65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4291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8EB2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26</w:t>
            </w:r>
          </w:p>
        </w:tc>
      </w:tr>
      <w:tr w:rsidR="000D6362" w:rsidRPr="00A57BFC" w14:paraId="0A0C5E02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3FC64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1.1. Общество как система. Основополагающие принципы анализа социальных явлений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670C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1641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9085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0ECF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0460E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396AE848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F1AD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t>Тема 1.2. Структурная организация общества. Элементы социальной структуры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47E3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B105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DFBCD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1A21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341A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</w:tr>
      <w:tr w:rsidR="000D6362" w:rsidRPr="00A57BFC" w14:paraId="51A9267E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DDD9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  <w:bCs/>
              </w:rPr>
              <w:t>Тема 1.3. Российское общество: основные тенденции развития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B8024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FB01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2E8A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40C0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E860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36F5C792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68916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7F7C8F">
              <w:rPr>
                <w:rFonts w:ascii="Times New Roman" w:hAnsi="Times New Roman"/>
                <w:b/>
                <w:bCs/>
              </w:rPr>
              <w:t>Раздел 2. Методика и методология социологического анализа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5FE9E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59CE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1624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2EF4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D30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20</w:t>
            </w:r>
          </w:p>
        </w:tc>
      </w:tr>
      <w:tr w:rsidR="000D6362" w:rsidRPr="00A57BFC" w14:paraId="4323BF74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60FB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2.1. Методы сбора социологических данных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4E97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D773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32B8E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AD7B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2DF0D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36C380C1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494C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</w:rPr>
              <w:t>Тема 2.2. Методы обработки социологических данных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CE67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16DD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ED2EE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EAC6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9EC1B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266E1D37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F47C1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7F7C8F">
              <w:rPr>
                <w:rFonts w:ascii="Times New Roman" w:hAnsi="Times New Roman"/>
                <w:b/>
              </w:rPr>
              <w:t>Раздел 3. Социальная инженерия как особый уровень социологической науки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07036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D8AD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3BE3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5DEC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FA5F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26</w:t>
            </w:r>
          </w:p>
        </w:tc>
      </w:tr>
      <w:tr w:rsidR="000D6362" w:rsidRPr="00A57BFC" w14:paraId="57D65065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39AD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71648F">
              <w:rPr>
                <w:rFonts w:ascii="Times New Roman" w:hAnsi="Times New Roman"/>
                <w:bCs/>
              </w:rPr>
              <w:t xml:space="preserve">Тема 3.1. </w:t>
            </w:r>
            <w:r w:rsidRPr="0071648F">
              <w:rPr>
                <w:rFonts w:ascii="Times New Roman" w:hAnsi="Times New Roman"/>
              </w:rPr>
              <w:t>Типология социальных проектов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7744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5C48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05F7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BCA9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926E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</w:tr>
      <w:tr w:rsidR="000D6362" w:rsidRPr="00A57BFC" w14:paraId="4A5566CF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722C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t>Тема 3.2. Методика социального проектирования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E48A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A52E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BC6A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FDE1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6E1E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2D551635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5F1C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Тема 3.3. Социальная экспертиза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8822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61AD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0699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EE59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B7284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7A90AE5E" w14:textId="77777777" w:rsidTr="00BB30D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1CA7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02D1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D9AC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68CB8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147E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1748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1648F">
              <w:rPr>
                <w:rFonts w:ascii="Times New Roman" w:hAnsi="Times New Roman"/>
                <w:b/>
              </w:rPr>
              <w:t>72</w:t>
            </w:r>
          </w:p>
        </w:tc>
      </w:tr>
    </w:tbl>
    <w:p w14:paraId="1B7E3D11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4F984D3" w14:textId="77777777" w:rsidR="000D6362" w:rsidRPr="000D6362" w:rsidRDefault="009106CA" w:rsidP="00E379B6">
      <w:pPr>
        <w:pStyle w:val="a4"/>
        <w:numPr>
          <w:ilvl w:val="1"/>
          <w:numId w:val="13"/>
        </w:numPr>
        <w:spacing w:after="0" w:line="276" w:lineRule="auto"/>
        <w:ind w:left="0" w:firstLine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636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="000D6362" w:rsidRPr="000D636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14:paraId="03696FB8" w14:textId="77777777" w:rsidR="000D6362" w:rsidRDefault="000D6362" w:rsidP="007F7C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D6362">
        <w:rPr>
          <w:rFonts w:ascii="Times New Roman" w:hAnsi="Times New Roman"/>
          <w:sz w:val="24"/>
          <w:szCs w:val="24"/>
        </w:rPr>
        <w:t xml:space="preserve">Применение технологии </w:t>
      </w:r>
      <w:r w:rsidRPr="000D6362">
        <w:rPr>
          <w:rFonts w:ascii="Times New Roman" w:hAnsi="Times New Roman"/>
          <w:b/>
          <w:sz w:val="24"/>
          <w:szCs w:val="24"/>
        </w:rPr>
        <w:t>проблемного обучения</w:t>
      </w:r>
      <w:r w:rsidRPr="000D6362">
        <w:rPr>
          <w:rFonts w:ascii="Times New Roman" w:hAnsi="Times New Roman"/>
          <w:sz w:val="24"/>
          <w:szCs w:val="24"/>
        </w:rPr>
        <w:t xml:space="preserve"> и </w:t>
      </w:r>
      <w:r w:rsidRPr="000D6362">
        <w:rPr>
          <w:rFonts w:ascii="Times New Roman" w:hAnsi="Times New Roman"/>
          <w:b/>
          <w:sz w:val="24"/>
          <w:szCs w:val="24"/>
        </w:rPr>
        <w:t>интерактивных технологии</w:t>
      </w:r>
      <w:r w:rsidRPr="000D6362">
        <w:rPr>
          <w:rFonts w:ascii="Times New Roman" w:hAnsi="Times New Roman"/>
          <w:sz w:val="24"/>
          <w:szCs w:val="24"/>
        </w:rPr>
        <w:t>. Спецификой преподаван</w:t>
      </w:r>
      <w:r>
        <w:rPr>
          <w:rFonts w:ascii="Times New Roman" w:hAnsi="Times New Roman"/>
          <w:sz w:val="24"/>
          <w:szCs w:val="24"/>
        </w:rPr>
        <w:t xml:space="preserve">ия «Социальное проектирование» </w:t>
      </w:r>
      <w:r w:rsidRPr="000D6362">
        <w:rPr>
          <w:rFonts w:ascii="Times New Roman" w:hAnsi="Times New Roman"/>
          <w:sz w:val="24"/>
          <w:szCs w:val="24"/>
        </w:rPr>
        <w:t xml:space="preserve">является изучение методологии проектной деятельности и овладение методикой разработки проектов различного содержания и направленности. </w:t>
      </w:r>
    </w:p>
    <w:p w14:paraId="7EEF89E1" w14:textId="77777777" w:rsidR="000D6362" w:rsidRPr="003A7B8B" w:rsidRDefault="000D6362" w:rsidP="007F7C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Рекомендуется использовать элементы проблемного изложения лекционного материала, так как основной иллюстративный материал привлекается из содержания других учебных курсов и социокультурных практик; кроме того</w:t>
      </w:r>
      <w:r>
        <w:rPr>
          <w:rFonts w:ascii="Times New Roman" w:hAnsi="Times New Roman"/>
          <w:sz w:val="24"/>
          <w:szCs w:val="24"/>
        </w:rPr>
        <w:t>,</w:t>
      </w:r>
      <w:r w:rsidRPr="003A7B8B">
        <w:rPr>
          <w:rFonts w:ascii="Times New Roman" w:hAnsi="Times New Roman"/>
          <w:sz w:val="24"/>
          <w:szCs w:val="24"/>
        </w:rPr>
        <w:t xml:space="preserve"> означенная логика позволяет развить критическое мышление, что является необходимым для проведения объективного научного исследования. </w:t>
      </w:r>
    </w:p>
    <w:p w14:paraId="46898B1A" w14:textId="77777777" w:rsidR="000D6362" w:rsidRPr="003A7B8B" w:rsidRDefault="000D6362" w:rsidP="007F7C8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занятия </w:t>
      </w:r>
      <w:r w:rsidRPr="003A7B8B">
        <w:rPr>
          <w:rFonts w:ascii="Times New Roman" w:hAnsi="Times New Roman"/>
          <w:sz w:val="24"/>
          <w:szCs w:val="24"/>
        </w:rPr>
        <w:t>по темам «Общество как система», «Российское общество: основные тенденции развития» рекомендуется включить дискуссии, направленные на осознание сложности анализируемых явлений,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социума.</w:t>
      </w:r>
    </w:p>
    <w:p w14:paraId="25AA42C8" w14:textId="77777777" w:rsidR="000D6362" w:rsidRPr="003A7B8B" w:rsidRDefault="000D6362" w:rsidP="007F7C8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В рамках раздела 3 рекомендуется проведение деловых игр, цель проведения – развитие коммуникативных навыков и умений </w:t>
      </w:r>
      <w:proofErr w:type="spellStart"/>
      <w:r w:rsidRPr="003A7B8B">
        <w:rPr>
          <w:rFonts w:ascii="Times New Roman" w:hAnsi="Times New Roman"/>
          <w:sz w:val="24"/>
          <w:szCs w:val="24"/>
        </w:rPr>
        <w:t>экспертировать</w:t>
      </w:r>
      <w:proofErr w:type="spellEnd"/>
      <w:r w:rsidRPr="003A7B8B">
        <w:rPr>
          <w:rFonts w:ascii="Times New Roman" w:hAnsi="Times New Roman"/>
          <w:sz w:val="24"/>
          <w:szCs w:val="24"/>
        </w:rPr>
        <w:t xml:space="preserve"> готовые проекты. В рамках </w:t>
      </w:r>
      <w:r w:rsidRPr="003A7B8B">
        <w:rPr>
          <w:rFonts w:ascii="Times New Roman" w:hAnsi="Times New Roman"/>
          <w:sz w:val="24"/>
          <w:szCs w:val="24"/>
        </w:rPr>
        <w:lastRenderedPageBreak/>
        <w:t>2 и 3 разделов желательно использовать метод кейсов, дающий возможность оттачивать умения применять полученные теоретические знания на практике при решении конкретных задач.</w:t>
      </w:r>
    </w:p>
    <w:p w14:paraId="0FD0C06F" w14:textId="77777777" w:rsidR="000D6362" w:rsidRPr="003A7B8B" w:rsidRDefault="000D6362" w:rsidP="007F7C8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>Написание</w:t>
      </w:r>
      <w:r w:rsidRPr="003A7B8B">
        <w:rPr>
          <w:rFonts w:ascii="Times New Roman" w:hAnsi="Times New Roman"/>
          <w:b/>
          <w:sz w:val="24"/>
          <w:szCs w:val="24"/>
        </w:rPr>
        <w:t xml:space="preserve"> эссе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7B8B">
        <w:rPr>
          <w:rFonts w:ascii="Times New Roman" w:hAnsi="Times New Roman"/>
          <w:sz w:val="24"/>
          <w:szCs w:val="24"/>
        </w:rPr>
        <w:t>по теме «Социальное проектирование как механизм разработки и внедрения социальных инноваций» представляет собой самостоятельное исследование на основе работы с аналитической, статистической, публицистической литературой с целью обозначения ключевых проблем заявленной темы и предложением оригинальных путей решения проблемы.</w:t>
      </w:r>
    </w:p>
    <w:p w14:paraId="56732AA1" w14:textId="77777777" w:rsidR="000D6362" w:rsidRPr="003A7B8B" w:rsidRDefault="000D6362" w:rsidP="007F7C8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B8B">
        <w:rPr>
          <w:rFonts w:ascii="Times New Roman" w:hAnsi="Times New Roman"/>
          <w:sz w:val="24"/>
          <w:szCs w:val="24"/>
        </w:rPr>
        <w:t xml:space="preserve">Итоговые занятия по разделу 3 рекомендуется провести в интерактивной форме защиты разработанных студентами проектов (как групповых, так и индивидуальных), основанных на локальных проведенных самостоятельно социологических исследований, по результатам которых в обязательном порядке предоставляется помимо всего прочего аналитическая записка. Итогом защиты проектов является выставление экспертных оценок. </w:t>
      </w:r>
    </w:p>
    <w:p w14:paraId="1B374732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2B30170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7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135"/>
        <w:gridCol w:w="2267"/>
        <w:gridCol w:w="2129"/>
        <w:gridCol w:w="1038"/>
        <w:gridCol w:w="947"/>
        <w:gridCol w:w="847"/>
        <w:gridCol w:w="926"/>
      </w:tblGrid>
      <w:tr w:rsidR="000D6362" w:rsidRPr="00A57BFC" w14:paraId="2554853C" w14:textId="77777777" w:rsidTr="00BB30D1">
        <w:trPr>
          <w:trHeight w:val="6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84AE8FA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D876A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C57C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Виды учебной деятельности</w:t>
            </w:r>
          </w:p>
          <w:p w14:paraId="76D0643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обучающегося</w:t>
            </w:r>
          </w:p>
        </w:tc>
        <w:tc>
          <w:tcPr>
            <w:tcW w:w="2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A102D9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6FE4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Балл за конкретное задание</w:t>
            </w:r>
          </w:p>
          <w:p w14:paraId="18867DAF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(</w:t>
            </w:r>
            <w:r w:rsidRPr="0071648F">
              <w:rPr>
                <w:rFonts w:ascii="Times New Roman" w:hAnsi="Times New Roman"/>
                <w:lang w:val="en-US"/>
              </w:rPr>
              <w:t>min</w:t>
            </w:r>
            <w:r w:rsidRPr="0071648F">
              <w:rPr>
                <w:rFonts w:ascii="Times New Roman" w:hAnsi="Times New Roman"/>
              </w:rPr>
              <w:t>-</w:t>
            </w:r>
            <w:r w:rsidRPr="0071648F">
              <w:rPr>
                <w:rFonts w:ascii="Times New Roman" w:hAnsi="Times New Roman"/>
                <w:lang w:val="en-US"/>
              </w:rPr>
              <w:t>max</w:t>
            </w:r>
            <w:r w:rsidRPr="0071648F">
              <w:rPr>
                <w:rFonts w:ascii="Times New Roman" w:hAnsi="Times New Roman"/>
              </w:rPr>
              <w:t>)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04E6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1CCF9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Баллы</w:t>
            </w:r>
          </w:p>
        </w:tc>
      </w:tr>
      <w:tr w:rsidR="000D6362" w:rsidRPr="00A57BFC" w14:paraId="70B42445" w14:textId="77777777" w:rsidTr="00BB30D1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81D2C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3FAAD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48295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526FC2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65951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D4B60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1715847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544A53" w14:textId="77777777" w:rsidR="000D6362" w:rsidRPr="007164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1648F">
              <w:rPr>
                <w:rFonts w:ascii="Times New Roman" w:hAnsi="Times New Roman"/>
              </w:rPr>
              <w:t>Максимальный</w:t>
            </w:r>
          </w:p>
        </w:tc>
      </w:tr>
      <w:tr w:rsidR="000D6362" w:rsidRPr="00A57BFC" w14:paraId="1FD2660E" w14:textId="77777777" w:rsidTr="00BB30D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E06E4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F302A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9228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6F2DF3" w14:textId="77777777" w:rsidR="000D6362" w:rsidRPr="00D7082E" w:rsidRDefault="000D6362" w:rsidP="00E379B6">
            <w:pPr>
              <w:tabs>
                <w:tab w:val="left" w:pos="318"/>
              </w:tabs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Экспертная оценка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29BFE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>5</w:t>
            </w:r>
          </w:p>
          <w:p w14:paraId="55673B82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2DB1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7B0A26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4107B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75D8F807" w14:textId="77777777" w:rsidTr="00BB30D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1E7BF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4813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E44B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E2419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Анализ нормативно-правовых актов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BBF3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>5</w:t>
            </w:r>
          </w:p>
          <w:p w14:paraId="34E30BE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D5B5E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B6D79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79059C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4AA14F3C" w14:textId="77777777" w:rsidTr="00BB30D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B013E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F7C24F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eastAsia="Times New Roman" w:hAnsi="Times New Roman"/>
                <w:lang w:eastAsia="ru-RU"/>
              </w:rPr>
              <w:t>ОР.1.5.2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6182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A817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Терминологический диктант  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67E16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6-10</w:t>
            </w:r>
          </w:p>
          <w:p w14:paraId="729FFE7C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2DBD8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E8F6F6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572133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00B8457B" w14:textId="77777777" w:rsidTr="00BB30D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982FF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32E1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B8D0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D541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eastAsia="Times New Roman" w:hAnsi="Times New Roman"/>
                <w:lang w:eastAsia="ru-RU"/>
              </w:rPr>
              <w:t>Доклад с презентацией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04349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 xml:space="preserve">3- </w:t>
            </w:r>
            <w:r>
              <w:rPr>
                <w:rFonts w:ascii="Times New Roman" w:hAnsi="Times New Roman"/>
              </w:rPr>
              <w:t>7</w:t>
            </w:r>
          </w:p>
          <w:p w14:paraId="7AF21930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D463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3A9419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507C2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0D6362" w:rsidRPr="00A57BFC" w14:paraId="078F1400" w14:textId="77777777" w:rsidTr="00BB30D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4E3A9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2A10C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eastAsia="Times New Roman" w:hAnsi="Times New Roman"/>
                <w:lang w:eastAsia="ru-RU"/>
              </w:rPr>
              <w:t>ОР.1.5.3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1FBB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Проектная деятельность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B213B0" w14:textId="77777777" w:rsidR="000D6362" w:rsidRPr="00D7082E" w:rsidRDefault="000D6362" w:rsidP="00E379B6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A24F9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3-5</w:t>
            </w:r>
          </w:p>
          <w:p w14:paraId="12593CB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B5E00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1E2D8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F83ED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D6362" w:rsidRPr="00A57BFC" w14:paraId="58D21CF0" w14:textId="77777777" w:rsidTr="00BB30D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FEF455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F01A6C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28E42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883878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Устный ответ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B19CE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9AEE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C6CCA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A6D8A5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D6362" w:rsidRPr="00A57BFC" w14:paraId="2EBC566E" w14:textId="77777777" w:rsidTr="00BB30D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AD0BB7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A72DDD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774F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E0C8E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Тест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4769B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  <w:p w14:paraId="08A6FC0B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FDC69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575447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49011B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D6362" w:rsidRPr="00A57BFC" w14:paraId="087DC906" w14:textId="77777777" w:rsidTr="00BB30D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C89E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38237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75843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1EBD7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Эссе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1675C" w14:textId="77777777" w:rsidR="000D6362" w:rsidRPr="00D7082E" w:rsidRDefault="007F7C8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D6362">
              <w:rPr>
                <w:rFonts w:ascii="Times New Roman" w:hAnsi="Times New Roman"/>
              </w:rPr>
              <w:t>-9</w:t>
            </w:r>
          </w:p>
          <w:p w14:paraId="5066D624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1F2E1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7082E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3F665F" w14:textId="77777777" w:rsidR="000D6362" w:rsidRPr="00D7082E" w:rsidRDefault="007F7C8F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47330A" w14:textId="77777777" w:rsidR="000D6362" w:rsidRPr="00D7082E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0D6362" w:rsidRPr="007F7C8F" w14:paraId="55A6B503" w14:textId="77777777" w:rsidTr="00BB30D1">
        <w:trPr>
          <w:trHeight w:val="175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59C1B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92A919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E167E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F7C8F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1EE10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F6B340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79D7A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713BA5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F7C8F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09F91D" w14:textId="77777777" w:rsidR="000D6362" w:rsidRPr="007F7C8F" w:rsidRDefault="000D636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F7C8F">
              <w:rPr>
                <w:rFonts w:ascii="Times New Roman" w:hAnsi="Times New Roman"/>
                <w:b/>
              </w:rPr>
              <w:t>100</w:t>
            </w:r>
          </w:p>
        </w:tc>
      </w:tr>
    </w:tbl>
    <w:p w14:paraId="777B0815" w14:textId="77777777" w:rsidR="009106CA" w:rsidRPr="00DB597C" w:rsidRDefault="009106CA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F1FF38" w14:textId="77777777" w:rsidR="000D6362" w:rsidRPr="00DB597C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D8EF44" w14:textId="77777777" w:rsidR="000D6362" w:rsidRPr="0071648F" w:rsidRDefault="000D6362" w:rsidP="00E379B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14:paraId="7060016E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, Г.И. Методология и методы социологического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исследования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Г.И.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, Е.М. Черняк, А.А.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Щегорцов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2017. - 256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(Учебные издания для бакалавров).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.: с. 212-214 - ISBN 978-5-394-02248-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7 ;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http://biblioclub.ru/index.php?page=book&amp;id=452578</w:t>
      </w:r>
    </w:p>
    <w:p w14:paraId="2E23D15F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2. Павленок, П.Д.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Социология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П.Д. Павленок, Л.И. Савинов, Г.Т. Журавлев. - 3-е изд. -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2016. - 734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978-5-394-01971-5 ; То же [Электронный ресурс]. - URL: </w:t>
      </w:r>
      <w:hyperlink r:id="rId66" w:history="1">
        <w:r w:rsidRPr="0071648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http://biblioclub.ru/index.php?page=book&amp;id=453055</w:t>
        </w:r>
      </w:hyperlink>
    </w:p>
    <w:p w14:paraId="2F23FF75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Л.З.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Социология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Л.З.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РФ, Казанский национальный исследовательский технологический университет. -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Казань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КНИТУ, 2018. - 192 с.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978-5-7882-2348-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 ;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http://biblioclub.ru/index.php?page=book&amp;id=500695</w:t>
      </w:r>
    </w:p>
    <w:p w14:paraId="130BEC18" w14:textId="77777777" w:rsidR="007F7C8F" w:rsidRDefault="007F7C8F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B6D1E39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42D51D1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Арон, И.С. Социальное проектирование как технология формирования социально-личностных компетенций студентов 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вуза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И.С. Арон ; Поволжский государственный технологический университет. - Йошкар-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Ола :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- 108 с. -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в кн. - ISBN 978-5-8158-1630-</w:t>
      </w:r>
      <w:proofErr w:type="gram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5 ;</w:t>
      </w:r>
      <w:proofErr w:type="gram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http://biblioclub.ru/index.php?page=book&amp;id=459455</w:t>
      </w:r>
    </w:p>
    <w:p w14:paraId="49A881FD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Т.Н.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Социология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Т.Н.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Л.В. Анникова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«Педагогики, психологии и социологии». -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Ставрополь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Ставропольский государственный аграрный университет, 2015. - 106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табл., ил.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; То же [Электронный ресурс]. - URL: </w:t>
      </w:r>
      <w:hyperlink r:id="rId67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http://biblioclub.ru/index.php?page=book&amp;id=438658</w:t>
        </w:r>
      </w:hyperlink>
    </w:p>
    <w:p w14:paraId="608F9030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Д.Ю. Социология.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Практикум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Д.Ю.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ЮНИТИ-ДАНА: Закон и право, 2016. - 153 с. - ISBN 978-5-238-02851-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 ;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http://biblioclub.ru/index.php?page=book&amp;id=446591</w:t>
      </w:r>
    </w:p>
    <w:p w14:paraId="7E9B7400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И.Д. Социология социальной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сферы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И.Д.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Н.Н. Зыкова ; Поволжский государственный технологический университет. - Йошкар-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Ола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2016. - 188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.:с 179 - ISBN 978-5-8158-1598-8 ; То же [Электронный ресурс]. - URL: </w:t>
      </w:r>
      <w:hyperlink r:id="rId68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http://biblioclub.ru/index.php?page=book&amp;id=459520</w:t>
        </w:r>
      </w:hyperlink>
    </w:p>
    <w:p w14:paraId="2CBE19CA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Ю.В. Технологии социальной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работы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Ю.В.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Поволжский государственный технологический университет. - Йошкар-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Ола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2017. - 184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174-175 - ISBN 978-5-8158-1846-0 ; То же [Электронный ресурс]. - URL: http://biblioclub.ru/index.php?page=book&amp;id=476517</w:t>
      </w:r>
    </w:p>
    <w:p w14:paraId="13F0228B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E69DEE5" w14:textId="77777777" w:rsidR="000D6362" w:rsidRPr="0071648F" w:rsidRDefault="000D6362" w:rsidP="00E379B6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Воржецов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А.Г.,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Гатина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Л. И. Социальное проектирование: учебное пособие. – Казань: КГТУ, 2007. </w:t>
      </w:r>
    </w:p>
    <w:p w14:paraId="3E99046F" w14:textId="77777777" w:rsidR="000D6362" w:rsidRPr="0071648F" w:rsidRDefault="000D6362" w:rsidP="00E379B6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Кондратьев Н. Д. Большие циклы конъюнктуры и теория предвидения/ Н. Д. Кондратьев. – М., 2002. </w:t>
      </w:r>
    </w:p>
    <w:p w14:paraId="0F4BD8F0" w14:textId="77777777" w:rsidR="000D6362" w:rsidRPr="0071648F" w:rsidRDefault="000D6362" w:rsidP="00E379B6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Б. Н. Россия-2050: стратегия инновационного прорыва / Б. Н.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, Ю. В.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Яковец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М., 2005. </w:t>
      </w:r>
    </w:p>
    <w:p w14:paraId="6BCE3505" w14:textId="77777777" w:rsidR="000D6362" w:rsidRPr="0071648F" w:rsidRDefault="000D6362" w:rsidP="00E379B6">
      <w:pPr>
        <w:widowControl w:val="0"/>
        <w:numPr>
          <w:ilvl w:val="0"/>
          <w:numId w:val="14"/>
        </w:numPr>
        <w:tabs>
          <w:tab w:val="left" w:pos="-180"/>
          <w:tab w:val="left" w:pos="540"/>
          <w:tab w:val="left" w:pos="180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Курбатов В. И. Социальное проектирование / В. И. Курбатов, О. В. Курбатова. –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Ростов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н/Д, 2001</w:t>
      </w:r>
    </w:p>
    <w:p w14:paraId="60D4E5BE" w14:textId="77777777" w:rsidR="000D6362" w:rsidRPr="0071648F" w:rsidRDefault="000D6362" w:rsidP="00E379B6">
      <w:pPr>
        <w:widowControl w:val="0"/>
        <w:numPr>
          <w:ilvl w:val="0"/>
          <w:numId w:val="14"/>
        </w:numPr>
        <w:tabs>
          <w:tab w:val="left" w:pos="-180"/>
          <w:tab w:val="left" w:pos="540"/>
          <w:tab w:val="left" w:pos="180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Луков В.А. Социальное проектирование. – М.: Флинта, 2006.</w:t>
      </w:r>
    </w:p>
    <w:p w14:paraId="627E9DA3" w14:textId="77777777" w:rsidR="000D6362" w:rsidRPr="0071648F" w:rsidRDefault="000D6362" w:rsidP="00E379B6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Марача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В.Г., Розин В.М. Социальное проектирование в эпоху культурных трансформаций: [монография]. – М.: ИФ, 2008.</w:t>
      </w:r>
    </w:p>
    <w:p w14:paraId="2E725A78" w14:textId="77777777" w:rsidR="000D6362" w:rsidRPr="0071648F" w:rsidRDefault="000D6362" w:rsidP="00E379B6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 xml:space="preserve"> Ю. М. Модели социальных процессов / Ю. М. </w:t>
      </w:r>
      <w:proofErr w:type="spellStart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. – М., 2001.</w:t>
      </w:r>
    </w:p>
    <w:p w14:paraId="740588C7" w14:textId="77777777" w:rsidR="000D6362" w:rsidRPr="0071648F" w:rsidRDefault="000D6362" w:rsidP="00E379B6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Самбуров Э. А. Система социального действия / Э. А. Самбуров. – Иркутск, 2001.</w:t>
      </w:r>
    </w:p>
    <w:p w14:paraId="135D3CAC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AED480E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Волков Ю.Е. Социология. – М., 2016  </w:t>
      </w:r>
      <w:hyperlink r:id="rId69" w:history="1">
        <w:r w:rsidRPr="0071648F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http://biblioclub.ru/index.php?page=book_view_red&amp;book_id=453517</w:t>
        </w:r>
      </w:hyperlink>
    </w:p>
    <w:p w14:paraId="7BF23C6A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Зеленков М.Ю. Социология: курс лекций. – </w:t>
      </w:r>
      <w:proofErr w:type="gram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М.: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proofErr w:type="gram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70" w:history="1">
        <w:r w:rsidRPr="0071648F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http://biblioclub.ru/index.php?page=book_red&amp;id=426681&amp;sr=1</w:t>
        </w:r>
      </w:hyperlink>
    </w:p>
    <w:p w14:paraId="1704AE1D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Павленок П. </w:t>
      </w:r>
      <w:proofErr w:type="gramStart"/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Д. ,</w:t>
      </w:r>
      <w:proofErr w:type="gramEnd"/>
      <w:r w:rsidRPr="0071648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Савинов Л. И. , Журавлев Г. Т. Социология: учебное пособие. – М.: Дашков и К, 2016</w:t>
      </w:r>
      <w:hyperlink r:id="rId71" w:history="1">
        <w:r w:rsidRPr="0071648F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http://biblioclub.ru/index.php?page=book_view_red&amp;book_id=453055</w:t>
        </w:r>
      </w:hyperlink>
    </w:p>
    <w:p w14:paraId="29984EE6" w14:textId="77777777" w:rsidR="000D6362" w:rsidRPr="0071648F" w:rsidRDefault="000D6362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Социология. - М.: </w:t>
      </w:r>
      <w:proofErr w:type="spellStart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71648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72" w:history="1">
        <w:r w:rsidRPr="0071648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http://biblioclub.ru/index.php?page=publisher_red&amp;pub_id=2438</w:t>
        </w:r>
      </w:hyperlink>
    </w:p>
    <w:p w14:paraId="5317A884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DA8BD6C" w14:textId="77777777" w:rsidR="000D6362" w:rsidRPr="0071648F" w:rsidRDefault="000D6362" w:rsidP="00E379B6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D77C088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6221B9D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58A39B0" w14:textId="77777777" w:rsidR="000D6362" w:rsidRPr="0071648F" w:rsidRDefault="000D6362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Для организации учебного процесса по курсу необходимы:</w:t>
      </w:r>
    </w:p>
    <w:p w14:paraId="52D4051B" w14:textId="77777777" w:rsidR="000D6362" w:rsidRPr="0071648F" w:rsidRDefault="000D6362" w:rsidP="00E379B6">
      <w:pPr>
        <w:numPr>
          <w:ilvl w:val="0"/>
          <w:numId w:val="15"/>
        </w:numPr>
        <w:spacing w:after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сборники нормативно-правовых законодательных актов и документов;</w:t>
      </w:r>
    </w:p>
    <w:p w14:paraId="2AD4B381" w14:textId="77777777" w:rsidR="000D6362" w:rsidRPr="0071648F" w:rsidRDefault="000D6362" w:rsidP="00E379B6">
      <w:pPr>
        <w:numPr>
          <w:ilvl w:val="0"/>
          <w:numId w:val="15"/>
        </w:numPr>
        <w:spacing w:after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учебные и методические пособия: учебники, учебно-методические и справочные пособия, энциклопедии;</w:t>
      </w:r>
    </w:p>
    <w:p w14:paraId="3CF71569" w14:textId="77777777" w:rsidR="000D6362" w:rsidRPr="0071648F" w:rsidRDefault="000D6362" w:rsidP="00E379B6">
      <w:pPr>
        <w:numPr>
          <w:ilvl w:val="0"/>
          <w:numId w:val="15"/>
        </w:numPr>
        <w:spacing w:after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сопровождения образовательного процесса: мультимедийное оборудование.</w:t>
      </w:r>
    </w:p>
    <w:p w14:paraId="6DFD23CD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9.</w:t>
      </w:r>
      <w:proofErr w:type="gramStart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</w:t>
      </w:r>
      <w:proofErr w:type="gramEnd"/>
      <w:r w:rsidRPr="0071648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3535454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proofErr w:type="gramStart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http://sofist.socpol.ru/  СОФИСТ</w:t>
      </w:r>
      <w:proofErr w:type="gramEnd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система организации фактографической информации по социологической тематике. Проект осуществляется при                поддержке фонда Форда с 2000 г. </w:t>
      </w:r>
    </w:p>
    <w:p w14:paraId="4ED6E0DF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http://www.gks.ru/ - Федеральная служба Государственной статистики РФ.</w:t>
      </w:r>
    </w:p>
    <w:p w14:paraId="247DBA5B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http://www.levada.ru/ - «ЛЕВАДА-ЦЕНТР». Аналитический центр Юрия                 Левады. </w:t>
      </w:r>
    </w:p>
    <w:p w14:paraId="06630BC1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http://wciom.ru/ - Всероссийский центр исследования общественного мнения. </w:t>
      </w:r>
    </w:p>
    <w:p w14:paraId="20C6A4A9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http://www.fom.ru. – Фонд Общественное Мнение. </w:t>
      </w:r>
    </w:p>
    <w:p w14:paraId="7FA7AE0C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http://www.isras.ru. – Учреждение Российской академии наук Институт                 социологии РАН. </w:t>
      </w:r>
    </w:p>
    <w:p w14:paraId="5ECD0D93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7.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http://www.sociology.ru. Центр социологического образования.</w:t>
      </w:r>
    </w:p>
    <w:p w14:paraId="7B8EAD1F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http://voluntary.ru.  – Национальная социологическая энциклопедия. </w:t>
      </w:r>
    </w:p>
    <w:p w14:paraId="2B946D9B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9.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http://journal.socio.msu.ru. – «Социология» - журнал </w:t>
      </w:r>
      <w:proofErr w:type="gramStart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Российской  социологической</w:t>
      </w:r>
      <w:proofErr w:type="gramEnd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ассоциации. </w:t>
      </w:r>
    </w:p>
    <w:p w14:paraId="783DAA26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10.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http://www.biblioclub.ruУниверситетская библиотека</w:t>
      </w:r>
    </w:p>
    <w:p w14:paraId="70B561A6" w14:textId="77777777" w:rsidR="000D6362" w:rsidRPr="0071648F" w:rsidRDefault="000D636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11.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http://school-collection.edu.ru/ Федеральное хранилище «Единая </w:t>
      </w:r>
      <w:proofErr w:type="spellStart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коллекцияцифровых</w:t>
      </w:r>
      <w:proofErr w:type="spellEnd"/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образовательных   ресурсов».</w:t>
      </w:r>
    </w:p>
    <w:p w14:paraId="7970023B" w14:textId="77777777" w:rsidR="009106CA" w:rsidRDefault="000D6362" w:rsidP="007F7C8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Pr="0071648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http://www.edu.ru/ Федеральный портал «Российское образование»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5912850C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7" w:name="_Toc17958758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5.6. ПРОГРАММА ДИСЦИПЛИНЫ</w:t>
      </w:r>
      <w:bookmarkEnd w:id="17"/>
    </w:p>
    <w:p w14:paraId="368701B0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8" w:name="_Toc17958759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«НОРМАТИВНО-ПРАВОВОЕ ОБЕСПЕЧЕНИЕ ПРОФЕССИОНАЛЬНОЙ ДЕЯТЕЛЬНОСТИ»</w:t>
      </w:r>
      <w:bookmarkEnd w:id="18"/>
    </w:p>
    <w:p w14:paraId="74589F17" w14:textId="77777777" w:rsidR="00BB30D1" w:rsidRDefault="00BB30D1" w:rsidP="00E379B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14:paraId="06DC339D" w14:textId="77777777" w:rsidR="00BB30D1" w:rsidRDefault="00BB30D1" w:rsidP="00A9797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специалистов. </w:t>
      </w:r>
    </w:p>
    <w:p w14:paraId="48B4C40F" w14:textId="77777777" w:rsidR="00BB30D1" w:rsidRDefault="00BB30D1" w:rsidP="00A9797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деятельности. </w:t>
      </w:r>
    </w:p>
    <w:p w14:paraId="59D24BDD" w14:textId="77777777" w:rsidR="00BB30D1" w:rsidRDefault="00BB30D1" w:rsidP="00A9797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деятельности.</w:t>
      </w:r>
    </w:p>
    <w:p w14:paraId="73B54402" w14:textId="77777777" w:rsidR="00BB30D1" w:rsidRDefault="00BB30D1" w:rsidP="00E379B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BFF020E" w14:textId="77777777" w:rsidR="00BB30D1" w:rsidRDefault="00BB30D1" w:rsidP="00E379B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50FE9A58" w14:textId="77777777" w:rsidR="00BB30D1" w:rsidRDefault="00BB30D1" w:rsidP="00A9797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Федерации.</w:t>
      </w:r>
    </w:p>
    <w:p w14:paraId="5273F1D7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11B712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3A911F1" w14:textId="77777777" w:rsidR="00BB30D1" w:rsidRDefault="009106CA" w:rsidP="00A9797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B30D1">
        <w:rPr>
          <w:rFonts w:ascii="Times New Roman" w:hAnsi="Times New Roman"/>
          <w:sz w:val="24"/>
          <w:szCs w:val="24"/>
          <w:lang w:eastAsia="ru-RU"/>
        </w:rPr>
        <w:t>формирование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деятельности, создание условий для формирования у студентов умений толкования и применения правовых норм.</w:t>
      </w:r>
    </w:p>
    <w:p w14:paraId="182233AE" w14:textId="77777777" w:rsidR="009106CA" w:rsidRPr="00DB597C" w:rsidRDefault="009106CA" w:rsidP="00A979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25479D" w14:textId="77777777" w:rsidR="009106CA" w:rsidRPr="00DB597C" w:rsidRDefault="009106CA" w:rsidP="00A979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8395515" w14:textId="77777777" w:rsidR="00BB30D1" w:rsidRDefault="00BB30D1" w:rsidP="00A97973">
      <w:pPr>
        <w:numPr>
          <w:ilvl w:val="0"/>
          <w:numId w:val="16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достижение всестороннего понимания студентами природы и сущности основных юридических понятий и статуса субъектов правоотношений, а также их конкретного законодательного оформления;</w:t>
      </w:r>
    </w:p>
    <w:p w14:paraId="4A81FAFE" w14:textId="77777777" w:rsidR="00BB30D1" w:rsidRDefault="00BB30D1" w:rsidP="00A97973">
      <w:pPr>
        <w:numPr>
          <w:ilvl w:val="0"/>
          <w:numId w:val="16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представления о понятийном аппарате важнейших правовых институтов, регулирующих сферу профессиональной деятельности</w:t>
      </w:r>
    </w:p>
    <w:p w14:paraId="7786BF8E" w14:textId="77777777" w:rsidR="00BB30D1" w:rsidRDefault="00BB30D1" w:rsidP="00A97973">
      <w:pPr>
        <w:numPr>
          <w:ilvl w:val="0"/>
          <w:numId w:val="16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нормативно-правовым актам;</w:t>
      </w:r>
    </w:p>
    <w:p w14:paraId="076FB043" w14:textId="77777777" w:rsidR="00BB30D1" w:rsidRDefault="00BB30D1" w:rsidP="00A97973">
      <w:pPr>
        <w:numPr>
          <w:ilvl w:val="0"/>
          <w:numId w:val="16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и правовой культуры будущих специалистов.</w:t>
      </w:r>
    </w:p>
    <w:p w14:paraId="62C9AF9D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62F97E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0A4058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536DA0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A15E0E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A20B23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922592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BB30D1" w14:paraId="0DA43EAE" w14:textId="77777777" w:rsidTr="00BB30D1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FC13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3AEC" w14:textId="77777777" w:rsidR="00BB30D1" w:rsidRDefault="00BB30D1" w:rsidP="00E379B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374A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FDA1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EEAF9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1FF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30D1" w14:paraId="0C8C2C2E" w14:textId="77777777" w:rsidTr="00BB30D1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40EC" w14:textId="77777777" w:rsidR="00BB30D1" w:rsidRDefault="00BB30D1" w:rsidP="00E379B6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81E9" w14:textId="77777777" w:rsidR="00BB30D1" w:rsidRDefault="00BB30D1" w:rsidP="00E379B6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социальное взаимодействие и реализовывать свою 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C24E" w14:textId="77777777" w:rsidR="00BB30D1" w:rsidRDefault="00BB30D1" w:rsidP="00A979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ОР.1-</w:t>
            </w:r>
            <w:r w:rsidR="00A9797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B27" w14:textId="77777777" w:rsidR="00BB30D1" w:rsidRDefault="00BB30D1" w:rsidP="00A70F5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7EF37" w14:textId="7B9A0803" w:rsidR="00BB30D1" w:rsidRDefault="00BB30D1" w:rsidP="00A70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УК.2.1.</w:t>
            </w:r>
          </w:p>
          <w:p w14:paraId="2A9FF583" w14:textId="77777777" w:rsidR="00A70F50" w:rsidRPr="00A70F50" w:rsidRDefault="00A70F50" w:rsidP="00A70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0F50">
              <w:rPr>
                <w:rFonts w:ascii="Times New Roman" w:hAnsi="Times New Roman"/>
                <w:sz w:val="24"/>
                <w:szCs w:val="24"/>
                <w:lang w:eastAsia="ru-RU"/>
              </w:rPr>
              <w:t>УК.10.1.</w:t>
            </w:r>
          </w:p>
          <w:p w14:paraId="559A7CA7" w14:textId="77777777" w:rsidR="00A70F50" w:rsidRPr="00A70F50" w:rsidRDefault="00A70F50" w:rsidP="00A70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0F50">
              <w:rPr>
                <w:rFonts w:ascii="Times New Roman" w:hAnsi="Times New Roman"/>
                <w:sz w:val="24"/>
                <w:szCs w:val="24"/>
                <w:lang w:eastAsia="ru-RU"/>
              </w:rPr>
              <w:t>УК.10.2</w:t>
            </w:r>
          </w:p>
          <w:p w14:paraId="22ACF93F" w14:textId="77777777" w:rsidR="00A70F50" w:rsidRPr="00A70F50" w:rsidRDefault="00A70F50" w:rsidP="00A70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0F50">
              <w:rPr>
                <w:rFonts w:ascii="Times New Roman" w:hAnsi="Times New Roman"/>
                <w:sz w:val="24"/>
                <w:szCs w:val="24"/>
                <w:lang w:eastAsia="ru-RU"/>
              </w:rPr>
              <w:t>УК.10.3</w:t>
            </w:r>
          </w:p>
          <w:p w14:paraId="5F326029" w14:textId="77777777" w:rsidR="00A70F50" w:rsidRDefault="00A70F50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10FCBA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BC4D0E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E4D1A0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4AC22A" w14:textId="77777777" w:rsidR="00BB30D1" w:rsidRDefault="00BB30D1" w:rsidP="00E379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9355" w14:textId="77777777" w:rsidR="00BB30D1" w:rsidRP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</w:t>
            </w: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  <w:p w14:paraId="43AC080F" w14:textId="77777777" w:rsidR="00BB30D1" w:rsidRP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14:paraId="39BDFBAB" w14:textId="77777777" w:rsidR="00BB30D1" w:rsidRP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14:paraId="486CAF41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14:paraId="788792D6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190971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F8BE487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BB30D1" w14:paraId="14AFFCBB" w14:textId="77777777" w:rsidTr="00BB30D1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AFCE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4753E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2B12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F1FE27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B30D1" w14:paraId="25C3B1BA" w14:textId="77777777" w:rsidTr="00BB30D1">
        <w:trPr>
          <w:trHeight w:val="533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F4E40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9CF8F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</w:t>
            </w:r>
            <w:r w:rsidR="00A97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CC606B" w14:textId="77777777" w:rsidR="00BB30D1" w:rsidRDefault="00BB30D1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39B9694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C7DF7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92A2B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30D1" w14:paraId="564520F1" w14:textId="77777777" w:rsidTr="00BB30D1">
        <w:trPr>
          <w:trHeight w:val="1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5FAF2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8EF9B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CD10B" w14:textId="77777777" w:rsidR="00BB30D1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C74A1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311F6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50386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7973" w14:paraId="154BA654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DA1BB" w14:textId="77777777" w:rsidR="00A97973" w:rsidRDefault="00A97973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Механизм правового регулирования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25727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6534D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468C89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8A3C42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369DAC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BB30D1" w14:paraId="2C72A95E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8AC0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 Право: понятие, нормы, отрасли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B3A6B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CDA1C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F849B4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303695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AAFB2D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30D1" w14:paraId="00737CF4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84195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8C115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3EED7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1E6806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8997AE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8CBE76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30D1" w14:paraId="5C925E02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D461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631E6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5388C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070D3C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93570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7E1258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97973" w14:paraId="57C70010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D5ABA" w14:textId="77777777" w:rsidR="00A97973" w:rsidRDefault="00A97973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Правовое регулирование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7B5E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FB144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D08207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1917FE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BA2FC2" w14:textId="77777777" w:rsidR="00A97973" w:rsidRPr="00A97973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BB30D1" w14:paraId="0629DF49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A56CF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 Конституционные и административно-правовые основы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0F362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122E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5A235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6CC084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226C0F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9848B3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30D1" w14:paraId="78BE6A1B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7A87F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Гражданско-правовые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7D3BA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233E7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CDFAA2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151143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440D49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30D1" w14:paraId="6EDDF7C5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97DAD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Трудовые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73707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6F7EF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C27759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695DE8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447F8C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30D1" w14:paraId="7E6D9615" w14:textId="77777777" w:rsidTr="00BB30D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73F92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E9961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F1A2B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FBCE3E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E18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240CA6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5F3FB" w14:textId="77777777" w:rsidR="00BB30D1" w:rsidRPr="006E185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D23A2C8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B28B5EF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3D88584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проектов.</w:t>
      </w:r>
    </w:p>
    <w:p w14:paraId="7486DDCF" w14:textId="77777777" w:rsidR="00BB30D1" w:rsidRPr="00DB597C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4F84BA0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47A3C06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7"/>
        <w:gridCol w:w="1523"/>
        <w:gridCol w:w="2009"/>
        <w:gridCol w:w="1513"/>
        <w:gridCol w:w="1272"/>
        <w:gridCol w:w="965"/>
        <w:gridCol w:w="829"/>
        <w:gridCol w:w="794"/>
      </w:tblGrid>
      <w:tr w:rsidR="00BB30D1" w14:paraId="0338400A" w14:textId="77777777" w:rsidTr="00BB30D1">
        <w:trPr>
          <w:trHeight w:val="60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5D989C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457D5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A8B4E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9DEEBCD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907B6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9D538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5F581D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1D272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316A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B30D1" w14:paraId="2F5791D7" w14:textId="77777777" w:rsidTr="00BB30D1">
        <w:trPr>
          <w:trHeight w:val="300"/>
        </w:trPr>
        <w:tc>
          <w:tcPr>
            <w:tcW w:w="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D646D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26431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A9E4B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76BB4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BA4AA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90A83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A52E11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4E4FA0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B30D1" w14:paraId="6183BBB0" w14:textId="77777777" w:rsidTr="00BB30D1">
        <w:trPr>
          <w:trHeight w:val="300"/>
        </w:trPr>
        <w:tc>
          <w:tcPr>
            <w:tcW w:w="45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4D82B5A7" w14:textId="77777777" w:rsidR="00BB30D1" w:rsidRDefault="00BB30D1" w:rsidP="00E379B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2A7FABA0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E7D870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5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672D3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3D3E8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940AA5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693AB9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FEC2CA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B30D1" w14:paraId="26DD4DFF" w14:textId="77777777" w:rsidTr="00BB30D1">
        <w:trPr>
          <w:trHeight w:val="1264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C435F8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571535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D548E0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59A32D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D5BB1C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77D8C6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C3CEDE" w14:textId="77777777" w:rsidR="00BB30D1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E3D133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B30D1" w14:paraId="2C22225D" w14:textId="77777777" w:rsidTr="00BB30D1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05F985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7421A89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00F4F3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C1FFCB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7EEFC7" w14:textId="77777777" w:rsidR="00BB30D1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30D1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C187C0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819E4E" w14:textId="77777777" w:rsidR="00BB30D1" w:rsidRDefault="00A97973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A2C9BD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B30D1" w14:paraId="7D452824" w14:textId="77777777" w:rsidTr="00BB30D1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8D274C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6295C76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CCEA25" w14:textId="77777777" w:rsidR="00BB30D1" w:rsidRDefault="00BB30D1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3F47AA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ACFD67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823E8B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A64A71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8292C4" w14:textId="77777777" w:rsidR="00BB30D1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30D1" w:rsidRPr="00A97973" w14:paraId="28180D1D" w14:textId="77777777" w:rsidTr="00BB30D1">
        <w:trPr>
          <w:trHeight w:val="300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1DD18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2BD0D6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F789E5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71DC40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1B56B9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DAB806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D2763A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0E63D1" w14:textId="77777777" w:rsidR="00BB30D1" w:rsidRPr="00A97973" w:rsidRDefault="00BB30D1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7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DBBD040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31025C" w14:textId="77777777" w:rsidR="00A97973" w:rsidRPr="00DB597C" w:rsidRDefault="00A97973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347ED5" w14:textId="77777777" w:rsidR="00BB30D1" w:rsidRDefault="00BB30D1" w:rsidP="00E379B6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0F26B13" w14:textId="77777777" w:rsidR="00BB30D1" w:rsidRDefault="00BB30D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F028C7F" w14:textId="77777777" w:rsidR="00BB30D1" w:rsidRDefault="00BB30D1" w:rsidP="00E379B6">
      <w:pPr>
        <w:numPr>
          <w:ilvl w:val="0"/>
          <w:numId w:val="17"/>
        </w:numPr>
        <w:tabs>
          <w:tab w:val="num" w:pos="-180"/>
          <w:tab w:val="num" w:pos="0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Правоведение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под общ. ред. Н.Н. Косаренко. - 4-е изд., стер. - Москва: Издательство «Флинта», 2016. - 358 с. - (Экономика и право). - ISBN 978-5-89349-929-2</w:t>
      </w:r>
      <w:proofErr w:type="gramStart"/>
      <w:r>
        <w:rPr>
          <w:rFonts w:ascii="Times New Roman" w:hAnsi="Times New Roman"/>
          <w:sz w:val="24"/>
          <w:szCs w:val="24"/>
        </w:rPr>
        <w:t>; То</w:t>
      </w:r>
      <w:proofErr w:type="gramEnd"/>
      <w:r>
        <w:rPr>
          <w:rFonts w:ascii="Times New Roman" w:hAnsi="Times New Roman"/>
          <w:sz w:val="24"/>
          <w:szCs w:val="24"/>
        </w:rPr>
        <w:t xml:space="preserve"> же [Электронный ресурс]. - URL: </w:t>
      </w:r>
      <w:hyperlink r:id="rId73" w:history="1">
        <w:r>
          <w:rPr>
            <w:rStyle w:val="af5"/>
            <w:sz w:val="24"/>
            <w:szCs w:val="24"/>
          </w:rPr>
          <w:t>http://biblioclub.ru/index.php?page=book&amp;id=83215</w:t>
        </w:r>
      </w:hyperlink>
    </w:p>
    <w:p w14:paraId="7FD4C0BF" w14:textId="77777777" w:rsidR="00BB30D1" w:rsidRDefault="00BB30D1" w:rsidP="00E379B6">
      <w:pPr>
        <w:numPr>
          <w:ilvl w:val="0"/>
          <w:numId w:val="17"/>
        </w:numPr>
        <w:tabs>
          <w:tab w:val="num" w:pos="-180"/>
          <w:tab w:val="num" w:pos="0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Правоведение: учебник /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Ю.Н. Богданова, С.Б. Верещак и др.; под ред.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- Москва: Прометей, 2018. - 390 с. - ISBN 978-5-907003-67-5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; 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же [Электронный ресурс]. - URL: </w:t>
      </w:r>
      <w:hyperlink r:id="rId74" w:history="1">
        <w:r>
          <w:rPr>
            <w:rStyle w:val="af5"/>
            <w:sz w:val="24"/>
            <w:szCs w:val="24"/>
          </w:rPr>
          <w:t>http://biblioclub.ru/index.php?page=book&amp;id=495777</w:t>
        </w:r>
      </w:hyperlink>
    </w:p>
    <w:p w14:paraId="1FF34CB6" w14:textId="77777777" w:rsidR="00BB30D1" w:rsidRDefault="00BB30D1" w:rsidP="00E379B6">
      <w:pPr>
        <w:numPr>
          <w:ilvl w:val="0"/>
          <w:numId w:val="17"/>
        </w:numPr>
        <w:tabs>
          <w:tab w:val="num" w:pos="-180"/>
          <w:tab w:val="num" w:pos="0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О.А. Правоведение: учебник / О.А. </w:t>
      </w: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А.Б. </w:t>
      </w:r>
      <w:proofErr w:type="spellStart"/>
      <w:r>
        <w:rPr>
          <w:rFonts w:ascii="Times New Roman" w:hAnsi="Times New Roman"/>
          <w:sz w:val="24"/>
          <w:szCs w:val="24"/>
        </w:rPr>
        <w:t>Рузаков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стер. - Москва: Университет «Синергия», 2018. - 208 с.: ил. - (Легкий учебник). -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978-5-4257-0343-9</w:t>
      </w:r>
      <w:proofErr w:type="gramStart"/>
      <w:r>
        <w:rPr>
          <w:rFonts w:ascii="Times New Roman" w:hAnsi="Times New Roman"/>
          <w:sz w:val="24"/>
          <w:szCs w:val="24"/>
        </w:rPr>
        <w:t>; То</w:t>
      </w:r>
      <w:proofErr w:type="gramEnd"/>
      <w:r>
        <w:rPr>
          <w:rFonts w:ascii="Times New Roman" w:hAnsi="Times New Roman"/>
          <w:sz w:val="24"/>
          <w:szCs w:val="24"/>
        </w:rPr>
        <w:t xml:space="preserve"> же [Электронный ресурс]. - URL: </w:t>
      </w:r>
      <w:hyperlink r:id="rId75" w:history="1">
        <w:r>
          <w:rPr>
            <w:rStyle w:val="af5"/>
            <w:sz w:val="24"/>
            <w:szCs w:val="24"/>
          </w:rPr>
          <w:t>http://biblioclub.ru/index.php?page=book&amp;id=490826</w:t>
        </w:r>
      </w:hyperlink>
    </w:p>
    <w:p w14:paraId="53D29631" w14:textId="77777777" w:rsidR="00A97973" w:rsidRDefault="00A97973" w:rsidP="00E379B6">
      <w:pPr>
        <w:tabs>
          <w:tab w:val="num" w:pos="0"/>
        </w:tabs>
        <w:spacing w:after="0"/>
        <w:rPr>
          <w:rFonts w:ascii="Times New Roman" w:hAnsi="Times New Roman"/>
          <w:i/>
          <w:color w:val="000000"/>
          <w:sz w:val="24"/>
          <w:szCs w:val="24"/>
        </w:rPr>
      </w:pPr>
    </w:p>
    <w:p w14:paraId="50D8B8DB" w14:textId="77777777" w:rsidR="00BB30D1" w:rsidRDefault="00BB30D1" w:rsidP="00E379B6">
      <w:pPr>
        <w:tabs>
          <w:tab w:val="num" w:pos="0"/>
        </w:tabs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7.2. Дополнительная литература</w:t>
      </w:r>
    </w:p>
    <w:p w14:paraId="25388858" w14:textId="77777777" w:rsidR="00BB30D1" w:rsidRDefault="00BB30D1" w:rsidP="00E379B6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Балаян, Э.Ю. Основы государства и права. Учебное пособие для студентов дневной и заочной форм обучения неюридических специальностей / Э.Ю. Балаян. - Кемерово: Кемеровский государственный университет, 2012. - 184 с. - ISBN 978-5-8353-1244-3</w:t>
      </w:r>
      <w:proofErr w:type="gramStart"/>
      <w:r>
        <w:rPr>
          <w:rFonts w:ascii="Times New Roman" w:hAnsi="Times New Roman"/>
          <w:sz w:val="24"/>
          <w:szCs w:val="24"/>
        </w:rPr>
        <w:t>; То</w:t>
      </w:r>
      <w:proofErr w:type="gramEnd"/>
      <w:r>
        <w:rPr>
          <w:rFonts w:ascii="Times New Roman" w:hAnsi="Times New Roman"/>
          <w:sz w:val="24"/>
          <w:szCs w:val="24"/>
        </w:rPr>
        <w:t xml:space="preserve"> же [Электронный ресурс]. - URL: </w:t>
      </w:r>
      <w:hyperlink r:id="rId76" w:history="1">
        <w:r>
          <w:rPr>
            <w:rStyle w:val="af5"/>
            <w:sz w:val="24"/>
            <w:szCs w:val="24"/>
          </w:rPr>
          <w:t>http://biblioclub.ru/index.php?page=book&amp;id=232212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04D36932" w14:textId="77777777" w:rsidR="00BB30D1" w:rsidRDefault="00BB30D1" w:rsidP="00E379B6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Малахов, В.П. Философия права: Идеи и 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предположения :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учебное пособие / В.П. Малахов. - 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-Дана, 2012. - 392 с. - (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). - ISBN 978-5-238-01427-2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</w:t>
      </w:r>
      <w:hyperlink r:id="rId77" w:history="1">
        <w:r>
          <w:rPr>
            <w:rStyle w:val="af5"/>
            <w:bCs/>
            <w:iCs/>
            <w:sz w:val="24"/>
            <w:szCs w:val="24"/>
            <w:lang w:eastAsia="ru-RU"/>
          </w:rPr>
          <w:t>http://biblioclub.ru/index.php?page=book&amp;id=117904</w:t>
        </w:r>
      </w:hyperlink>
    </w:p>
    <w:p w14:paraId="3D7752BE" w14:textId="77777777" w:rsidR="00BB30D1" w:rsidRDefault="00BB30D1" w:rsidP="00E379B6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>, Р.Т. Правоведение: учебник / Р.Т. 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и доп.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- 431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978-5-238-02199-</w:t>
      </w:r>
      <w:proofErr w:type="gramStart"/>
      <w:r>
        <w:rPr>
          <w:rFonts w:ascii="Times New Roman" w:hAnsi="Times New Roman"/>
          <w:sz w:val="24"/>
          <w:szCs w:val="24"/>
        </w:rPr>
        <w:t>7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78" w:history="1">
        <w:r>
          <w:rPr>
            <w:rStyle w:val="af5"/>
            <w:sz w:val="24"/>
            <w:szCs w:val="24"/>
          </w:rPr>
          <w:t>http://biblioclub.ru/index.php?page=book&amp;id=119461</w:t>
        </w:r>
      </w:hyperlink>
    </w:p>
    <w:p w14:paraId="25AE29FA" w14:textId="77777777" w:rsidR="00BB30D1" w:rsidRDefault="00BB30D1" w:rsidP="00E379B6">
      <w:pPr>
        <w:numPr>
          <w:ilvl w:val="0"/>
          <w:numId w:val="18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Солопова, Н.С. Правоведение: учебное пособие / Н.С. </w:t>
      </w:r>
      <w:proofErr w:type="gramStart"/>
      <w:r>
        <w:rPr>
          <w:rFonts w:ascii="Times New Roman" w:hAnsi="Times New Roman"/>
          <w:sz w:val="24"/>
          <w:szCs w:val="24"/>
        </w:rPr>
        <w:t>Солопова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>
        <w:rPr>
          <w:rFonts w:ascii="Times New Roman" w:hAnsi="Times New Roman"/>
          <w:sz w:val="24"/>
          <w:szCs w:val="24"/>
        </w:rPr>
        <w:t>УрГАХУ</w:t>
      </w:r>
      <w:proofErr w:type="spellEnd"/>
      <w:r>
        <w:rPr>
          <w:rFonts w:ascii="Times New Roman" w:hAnsi="Times New Roman"/>
          <w:sz w:val="24"/>
          <w:szCs w:val="24"/>
        </w:rPr>
        <w:t xml:space="preserve">). - </w:t>
      </w:r>
      <w:proofErr w:type="gramStart"/>
      <w:r>
        <w:rPr>
          <w:rFonts w:ascii="Times New Roman" w:hAnsi="Times New Roman"/>
          <w:sz w:val="24"/>
          <w:szCs w:val="24"/>
        </w:rPr>
        <w:t>Екатеринбург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sz w:val="24"/>
          <w:szCs w:val="24"/>
        </w:rPr>
        <w:t xml:space="preserve">, 2016. - 150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978-5-7408-0174-</w:t>
      </w:r>
      <w:proofErr w:type="gramStart"/>
      <w:r>
        <w:rPr>
          <w:rFonts w:ascii="Times New Roman" w:hAnsi="Times New Roman"/>
          <w:sz w:val="24"/>
          <w:szCs w:val="24"/>
        </w:rPr>
        <w:t>2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79" w:history="1">
        <w:r>
          <w:rPr>
            <w:rStyle w:val="af5"/>
            <w:sz w:val="24"/>
            <w:szCs w:val="24"/>
          </w:rPr>
          <w:t>http://biblioclub.ru/index.php?page=book&amp;id=455475</w:t>
        </w:r>
      </w:hyperlink>
    </w:p>
    <w:p w14:paraId="258D2554" w14:textId="77777777" w:rsidR="00BB30D1" w:rsidRDefault="00BB30D1" w:rsidP="00E379B6">
      <w:pPr>
        <w:spacing w:after="0"/>
        <w:jc w:val="both"/>
      </w:pPr>
    </w:p>
    <w:p w14:paraId="32DDC243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0724768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«Нормативно-правовое регулирование профессиональной деятельности», направлена на углубление и закрепление знаний студента, на развитие практических умений. </w:t>
      </w:r>
    </w:p>
    <w:p w14:paraId="3B2A03B3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 студента включает 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себя:  изучение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55DCB63B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0F47D053" w14:textId="77777777" w:rsidR="00A97973" w:rsidRDefault="00A97973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510FC04A" w14:textId="77777777" w:rsidR="00BB30D1" w:rsidRDefault="00BB30D1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BB30D1" w14:paraId="76E57802" w14:textId="77777777" w:rsidTr="00BB30D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C34D" w14:textId="77777777" w:rsidR="00BB30D1" w:rsidRDefault="00BD43B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80" w:history="1">
              <w:r w:rsidR="00BB30D1">
                <w:rPr>
                  <w:rStyle w:val="af5"/>
                  <w:sz w:val="24"/>
                  <w:szCs w:val="24"/>
                  <w:lang w:val="en-US" w:eastAsia="ru-RU"/>
                </w:rPr>
                <w:t>www.edu.ru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ACF" w14:textId="77777777" w:rsidR="00BB30D1" w:rsidRDefault="00BB30D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Российское образование – Федеральный портал</w:t>
            </w:r>
          </w:p>
        </w:tc>
      </w:tr>
      <w:tr w:rsidR="00BB30D1" w14:paraId="37A63D13" w14:textId="77777777" w:rsidTr="00BB30D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980" w14:textId="77777777" w:rsidR="00BB30D1" w:rsidRDefault="00BD43B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81" w:history="1">
              <w:r w:rsidR="00BB30D1">
                <w:rPr>
                  <w:rStyle w:val="af5"/>
                  <w:sz w:val="24"/>
                  <w:szCs w:val="24"/>
                  <w:lang w:val="en-US" w:eastAsia="ru-RU"/>
                </w:rPr>
                <w:t>www.consultant.ru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A83F" w14:textId="77777777" w:rsidR="00BB30D1" w:rsidRDefault="00BB30D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  <w:tr w:rsidR="00BB30D1" w14:paraId="0B359EA3" w14:textId="77777777" w:rsidTr="00BB30D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C09D" w14:textId="77777777" w:rsidR="00BB30D1" w:rsidRDefault="00BD43B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82" w:history="1">
              <w:r w:rsidR="00BB30D1" w:rsidRPr="00C51A17">
                <w:rPr>
                  <w:rStyle w:val="af5"/>
                  <w:sz w:val="24"/>
                  <w:szCs w:val="24"/>
                  <w:lang w:val="en-US" w:eastAsia="ru-RU"/>
                </w:rPr>
                <w:t>www.garant.ru</w:t>
              </w:r>
            </w:hyperlink>
            <w:r w:rsidR="00BB30D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4883" w14:textId="77777777" w:rsidR="00BB30D1" w:rsidRDefault="00BB30D1" w:rsidP="00E379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</w:tbl>
    <w:p w14:paraId="23138CE9" w14:textId="77777777" w:rsidR="00A97973" w:rsidRDefault="00A97973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119B3D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E7D4FC5" w14:textId="77777777" w:rsidR="00BB30D1" w:rsidRDefault="00BB30D1" w:rsidP="00E379B6">
      <w:pPr>
        <w:spacing w:after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86A25E3" w14:textId="77777777" w:rsidR="00A97973" w:rsidRDefault="00A97973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3C4FE8" w14:textId="77777777" w:rsidR="00A97973" w:rsidRDefault="00A97973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3D233FA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5220B63E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BFC39BF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«Нормативно-правовое обеспечение профессиональной деятельности»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26402A55" w14:textId="77777777" w:rsidR="00A97973" w:rsidRDefault="00A97973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6A4BF79" w14:textId="77777777" w:rsidR="00BB30D1" w:rsidRDefault="00BB30D1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522818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5FD92830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PowerPoint,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СПС «Консультант+», «Гарант», </w:t>
      </w:r>
    </w:p>
    <w:p w14:paraId="28E7A2DD" w14:textId="77777777" w:rsidR="00BB30D1" w:rsidRDefault="00BB30D1" w:rsidP="00E379B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Интернет ресурсы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595FC190" w14:textId="77777777" w:rsidR="00BB30D1" w:rsidRDefault="00BB30D1" w:rsidP="00E379B6">
      <w:pPr>
        <w:numPr>
          <w:ilvl w:val="0"/>
          <w:numId w:val="19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991A3E1" w14:textId="77777777" w:rsidR="00BB30D1" w:rsidRDefault="00BB30D1" w:rsidP="00E379B6">
      <w:pPr>
        <w:numPr>
          <w:ilvl w:val="0"/>
          <w:numId w:val="19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]. –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348BE29" w14:textId="77777777" w:rsidR="00BB30D1" w:rsidRDefault="00BB30D1" w:rsidP="00E379B6">
      <w:pPr>
        <w:numPr>
          <w:ilvl w:val="0"/>
          <w:numId w:val="19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 /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Федер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Служба охраны Рос. Федерации. –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.–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[М.], 2005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8B4196A" w14:textId="77777777" w:rsidR="00BB30D1" w:rsidRDefault="00BB30D1" w:rsidP="00E379B6">
      <w:pPr>
        <w:numPr>
          <w:ilvl w:val="0"/>
          <w:numId w:val="19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–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.–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03FCE5A" w14:textId="77777777" w:rsidR="00BB30D1" w:rsidRDefault="00BB30D1" w:rsidP="00E379B6">
      <w:pPr>
        <w:numPr>
          <w:ilvl w:val="0"/>
          <w:numId w:val="19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ADC1A2D" w14:textId="77777777" w:rsidR="00BB30D1" w:rsidRDefault="00BB30D1" w:rsidP="00E379B6">
      <w:pPr>
        <w:spacing w:after="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18E51521" w14:textId="77777777" w:rsidR="009106CA" w:rsidRDefault="009106CA" w:rsidP="00E379B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2768524E" w14:textId="77777777" w:rsidR="009106CA" w:rsidRPr="00993A8D" w:rsidRDefault="009106CA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9" w:name="_Toc17958760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5.7. ПРОГРАММА ДИСЦИПЛИНЫ</w:t>
      </w:r>
      <w:bookmarkEnd w:id="19"/>
    </w:p>
    <w:p w14:paraId="682A4077" w14:textId="77777777" w:rsidR="00FF1CB0" w:rsidRPr="00993A8D" w:rsidRDefault="00FF1CB0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0" w:name="_Toc17958761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«ПСИХОЛОГИЯ»</w:t>
      </w:r>
      <w:bookmarkEnd w:id="20"/>
    </w:p>
    <w:p w14:paraId="37F81608" w14:textId="77777777" w:rsidR="006012C8" w:rsidRPr="00DB597C" w:rsidRDefault="006012C8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37213F6" w14:textId="77777777" w:rsidR="006012C8" w:rsidRPr="003B21EF" w:rsidRDefault="006012C8" w:rsidP="002958E1">
      <w:pPr>
        <w:spacing w:after="0"/>
        <w:ind w:firstLine="709"/>
        <w:jc w:val="both"/>
        <w:rPr>
          <w:rFonts w:ascii="Times New Roman" w:hAnsi="Times New Roman"/>
          <w:sz w:val="20"/>
          <w:szCs w:val="24"/>
        </w:rPr>
      </w:pPr>
      <w:r w:rsidRPr="004516DF">
        <w:rPr>
          <w:rFonts w:ascii="Times New Roman" w:hAnsi="Times New Roman"/>
          <w:sz w:val="24"/>
          <w:szCs w:val="24"/>
        </w:rPr>
        <w:t xml:space="preserve">Дисциплина «Психология» </w:t>
      </w:r>
      <w:r>
        <w:rPr>
          <w:rFonts w:ascii="Times New Roman" w:hAnsi="Times New Roman"/>
          <w:sz w:val="24"/>
          <w:szCs w:val="24"/>
        </w:rPr>
        <w:t xml:space="preserve">входит в состав модуля </w:t>
      </w:r>
      <w:r w:rsidRPr="004D7766">
        <w:rPr>
          <w:rFonts w:ascii="Times New Roman" w:hAnsi="Times New Roman"/>
          <w:sz w:val="24"/>
          <w:szCs w:val="24"/>
        </w:rPr>
        <w:t>«Человек, общество,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и  </w:t>
      </w:r>
      <w:r w:rsidRPr="004516DF">
        <w:rPr>
          <w:rFonts w:ascii="Times New Roman" w:hAnsi="Times New Roman"/>
          <w:sz w:val="24"/>
          <w:szCs w:val="24"/>
        </w:rPr>
        <w:t>является</w:t>
      </w:r>
      <w:proofErr w:type="gramEnd"/>
      <w:r w:rsidRPr="004516DF">
        <w:rPr>
          <w:rFonts w:ascii="Times New Roman" w:hAnsi="Times New Roman"/>
          <w:sz w:val="24"/>
          <w:szCs w:val="24"/>
        </w:rPr>
        <w:t xml:space="preserve"> базовым курсом, закладывающим основы психологического знания, необходимого в профессиональной подго</w:t>
      </w:r>
      <w:r>
        <w:rPr>
          <w:rFonts w:ascii="Times New Roman" w:hAnsi="Times New Roman"/>
          <w:sz w:val="24"/>
          <w:szCs w:val="24"/>
        </w:rPr>
        <w:t xml:space="preserve">товке бакалавра по направлению </w:t>
      </w:r>
      <w:r w:rsidRPr="00146522">
        <w:rPr>
          <w:rFonts w:ascii="Times New Roman" w:eastAsia="Times New Roman" w:hAnsi="Times New Roman"/>
          <w:sz w:val="24"/>
          <w:szCs w:val="24"/>
          <w:lang w:eastAsia="ru-RU"/>
        </w:rPr>
        <w:t>«Информационные системы и технологии»</w:t>
      </w:r>
      <w:r w:rsidRPr="00146522">
        <w:rPr>
          <w:rFonts w:ascii="Times New Roman" w:hAnsi="Times New Roman"/>
          <w:sz w:val="24"/>
          <w:szCs w:val="24"/>
        </w:rPr>
        <w:t>.</w:t>
      </w:r>
      <w:r w:rsidRPr="004516DF">
        <w:rPr>
          <w:rFonts w:ascii="Times New Roman" w:hAnsi="Times New Roman"/>
          <w:sz w:val="24"/>
          <w:szCs w:val="24"/>
        </w:rPr>
        <w:t xml:space="preserve"> </w:t>
      </w:r>
      <w:r w:rsidRPr="003B21EF">
        <w:rPr>
          <w:rFonts w:ascii="Times New Roman" w:hAnsi="Times New Roman"/>
          <w:color w:val="000000"/>
          <w:sz w:val="24"/>
          <w:szCs w:val="29"/>
        </w:rPr>
        <w:t xml:space="preserve">В содержании материала представлена взаимосвязь теоретического и практического аспектов обучения, </w:t>
      </w:r>
      <w:proofErr w:type="spellStart"/>
      <w:r w:rsidRPr="003B21EF">
        <w:rPr>
          <w:rFonts w:ascii="Times New Roman" w:hAnsi="Times New Roman"/>
          <w:color w:val="000000"/>
          <w:sz w:val="24"/>
          <w:szCs w:val="29"/>
        </w:rPr>
        <w:t>междисциплинарность</w:t>
      </w:r>
      <w:proofErr w:type="spellEnd"/>
      <w:r w:rsidRPr="003B21EF">
        <w:rPr>
          <w:rFonts w:ascii="Times New Roman" w:hAnsi="Times New Roman"/>
          <w:color w:val="000000"/>
          <w:sz w:val="24"/>
          <w:szCs w:val="29"/>
        </w:rPr>
        <w:t xml:space="preserve">, проявляющаяся в ориентации на интеграцию знаний в сфере </w:t>
      </w:r>
      <w:proofErr w:type="spellStart"/>
      <w:r w:rsidRPr="003B21EF">
        <w:rPr>
          <w:rFonts w:ascii="Times New Roman" w:hAnsi="Times New Roman"/>
          <w:color w:val="000000"/>
          <w:sz w:val="24"/>
          <w:szCs w:val="29"/>
        </w:rPr>
        <w:t>человекознания</w:t>
      </w:r>
      <w:proofErr w:type="spellEnd"/>
      <w:r w:rsidRPr="003B21EF">
        <w:rPr>
          <w:rFonts w:ascii="Times New Roman" w:hAnsi="Times New Roman"/>
          <w:color w:val="000000"/>
          <w:sz w:val="24"/>
          <w:szCs w:val="29"/>
        </w:rPr>
        <w:t xml:space="preserve"> (</w:t>
      </w:r>
      <w:proofErr w:type="gramStart"/>
      <w:r w:rsidRPr="003B21EF">
        <w:rPr>
          <w:rFonts w:ascii="Times New Roman" w:hAnsi="Times New Roman"/>
          <w:color w:val="000000"/>
          <w:sz w:val="24"/>
          <w:szCs w:val="29"/>
        </w:rPr>
        <w:t>психология,  философия</w:t>
      </w:r>
      <w:proofErr w:type="gramEnd"/>
      <w:r w:rsidRPr="003B21EF">
        <w:rPr>
          <w:rFonts w:ascii="Times New Roman" w:hAnsi="Times New Roman"/>
          <w:color w:val="000000"/>
          <w:sz w:val="24"/>
          <w:szCs w:val="29"/>
        </w:rPr>
        <w:t>), а также опора на развитие самостоятельности студентов в использовании разных подходов, направлений психологической науки. </w:t>
      </w:r>
    </w:p>
    <w:p w14:paraId="0A74A328" w14:textId="77777777" w:rsidR="006012C8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7A3E064" w14:textId="77777777" w:rsidR="006012C8" w:rsidRPr="00B81DCF" w:rsidRDefault="006012C8" w:rsidP="002958E1">
      <w:pPr>
        <w:tabs>
          <w:tab w:val="left" w:pos="-1080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1DCF">
        <w:rPr>
          <w:rFonts w:ascii="Times New Roman" w:hAnsi="Times New Roman"/>
          <w:color w:val="000000"/>
          <w:sz w:val="24"/>
          <w:szCs w:val="24"/>
        </w:rPr>
        <w:t>Требования к предварительной подготовке обучающегося: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FC48E8">
        <w:rPr>
          <w:rFonts w:ascii="Times New Roman" w:hAnsi="Times New Roman"/>
          <w:sz w:val="24"/>
          <w:szCs w:val="24"/>
        </w:rPr>
        <w:t>Безопасность жизнедеятельности</w:t>
      </w:r>
      <w:r>
        <w:rPr>
          <w:rFonts w:ascii="Times New Roman" w:hAnsi="Times New Roman"/>
          <w:sz w:val="24"/>
          <w:szCs w:val="24"/>
        </w:rPr>
        <w:t>»</w:t>
      </w:r>
    </w:p>
    <w:p w14:paraId="24E43246" w14:textId="77777777" w:rsidR="006012C8" w:rsidRPr="00286C54" w:rsidRDefault="006012C8" w:rsidP="002958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36"/>
          <w:szCs w:val="24"/>
          <w:lang w:eastAsia="ru-RU"/>
        </w:rPr>
      </w:pPr>
      <w:r w:rsidRPr="00286C54">
        <w:rPr>
          <w:rFonts w:ascii="Times New Roman" w:hAnsi="Times New Roman"/>
          <w:color w:val="000000"/>
          <w:sz w:val="24"/>
          <w:szCs w:val="19"/>
        </w:rPr>
        <w:t>Дисциплины и практики, для которых освоение данной дисциплины необходимо как предшествующее:</w:t>
      </w:r>
      <w:r w:rsidRPr="00286C54">
        <w:rPr>
          <w:rFonts w:ascii="Times New Roman" w:hAnsi="Times New Roman"/>
          <w:b/>
          <w:color w:val="000000"/>
          <w:sz w:val="24"/>
          <w:szCs w:val="19"/>
        </w:rPr>
        <w:t xml:space="preserve"> </w:t>
      </w:r>
      <w:r w:rsidRPr="00286C54">
        <w:rPr>
          <w:rFonts w:ascii="Times New Roman" w:hAnsi="Times New Roman"/>
          <w:color w:val="000000"/>
          <w:sz w:val="24"/>
          <w:szCs w:val="19"/>
        </w:rPr>
        <w:t xml:space="preserve">«Социальное проектирование (учебное событие)», </w:t>
      </w:r>
      <w:r>
        <w:rPr>
          <w:rFonts w:ascii="Times New Roman" w:hAnsi="Times New Roman"/>
          <w:color w:val="000000"/>
          <w:sz w:val="24"/>
          <w:szCs w:val="19"/>
        </w:rPr>
        <w:t>«Философия».</w:t>
      </w:r>
    </w:p>
    <w:p w14:paraId="61696804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3C85153" w14:textId="77777777" w:rsidR="006012C8" w:rsidRDefault="006012C8" w:rsidP="002958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14:paraId="56E497E5" w14:textId="77777777" w:rsidR="006012C8" w:rsidRDefault="006012C8" w:rsidP="002958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у студентов системы знаний о психических процессах, о закономерностях поведения и общения человека в социуме, о закономерностях </w:t>
      </w:r>
      <w:proofErr w:type="spell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социалного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развития личности; </w:t>
      </w:r>
    </w:p>
    <w:p w14:paraId="1AA4159E" w14:textId="77777777" w:rsidR="006012C8" w:rsidRPr="0079185A" w:rsidRDefault="006012C8" w:rsidP="002958E1">
      <w:pPr>
        <w:pStyle w:val="a4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выработка у студентов практических умений и навыков для решения профессиональных и жизненных проблем на основе психологических знаний</w:t>
      </w:r>
      <w:r w:rsidRPr="0079185A">
        <w:rPr>
          <w:rFonts w:ascii="Times New Roman" w:hAnsi="Times New Roman"/>
          <w:color w:val="000000"/>
          <w:sz w:val="24"/>
          <w:szCs w:val="28"/>
        </w:rPr>
        <w:t xml:space="preserve">; </w:t>
      </w:r>
    </w:p>
    <w:p w14:paraId="23DE17AE" w14:textId="77777777" w:rsidR="006012C8" w:rsidRPr="0079185A" w:rsidRDefault="006012C8" w:rsidP="002958E1">
      <w:pPr>
        <w:pStyle w:val="a4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79185A">
        <w:rPr>
          <w:rFonts w:ascii="Times New Roman" w:hAnsi="Times New Roman"/>
          <w:bCs/>
          <w:iCs/>
          <w:sz w:val="24"/>
          <w:szCs w:val="28"/>
        </w:rPr>
        <w:t xml:space="preserve">формирование у студентов </w:t>
      </w:r>
      <w:r>
        <w:rPr>
          <w:rFonts w:ascii="Times New Roman" w:hAnsi="Times New Roman"/>
          <w:bCs/>
          <w:iCs/>
          <w:sz w:val="24"/>
          <w:szCs w:val="28"/>
        </w:rPr>
        <w:t xml:space="preserve">стремления к постоянному </w:t>
      </w:r>
      <w:proofErr w:type="spellStart"/>
      <w:r>
        <w:rPr>
          <w:rFonts w:ascii="Times New Roman" w:hAnsi="Times New Roman"/>
          <w:bCs/>
          <w:iCs/>
          <w:sz w:val="24"/>
          <w:szCs w:val="28"/>
        </w:rPr>
        <w:t>професииональному</w:t>
      </w:r>
      <w:proofErr w:type="spellEnd"/>
      <w:r>
        <w:rPr>
          <w:rFonts w:ascii="Times New Roman" w:hAnsi="Times New Roman"/>
          <w:bCs/>
          <w:iCs/>
          <w:sz w:val="24"/>
          <w:szCs w:val="28"/>
        </w:rPr>
        <w:t xml:space="preserve"> развитию и самоопределению.</w:t>
      </w:r>
    </w:p>
    <w:p w14:paraId="1A3F3A6A" w14:textId="77777777" w:rsidR="006012C8" w:rsidRPr="00DB597C" w:rsidRDefault="006012C8" w:rsidP="002958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6B0C3F0" w14:textId="77777777" w:rsidR="006012C8" w:rsidRPr="00D15BE7" w:rsidRDefault="006012C8" w:rsidP="002958E1">
      <w:pPr>
        <w:pStyle w:val="21"/>
        <w:numPr>
          <w:ilvl w:val="0"/>
          <w:numId w:val="23"/>
        </w:numPr>
        <w:spacing w:after="0" w:line="276" w:lineRule="auto"/>
        <w:contextualSpacing/>
        <w:jc w:val="both"/>
        <w:rPr>
          <w:rFonts w:ascii="Times New Roman" w:hAnsi="Times New Roman"/>
          <w:sz w:val="24"/>
          <w:szCs w:val="28"/>
          <w:u w:val="single"/>
        </w:rPr>
      </w:pPr>
      <w:r w:rsidRPr="00D15BE7">
        <w:rPr>
          <w:rFonts w:ascii="Times New Roman" w:hAnsi="Times New Roman"/>
          <w:sz w:val="24"/>
          <w:szCs w:val="28"/>
        </w:rPr>
        <w:t>Расширение научно – понятийных представлений в области психологии развития, психологии личности и межличностных отношений.</w:t>
      </w:r>
    </w:p>
    <w:p w14:paraId="46596FFB" w14:textId="77777777" w:rsidR="006012C8" w:rsidRPr="00D15BE7" w:rsidRDefault="006012C8" w:rsidP="002958E1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sz w:val="24"/>
          <w:szCs w:val="28"/>
        </w:rPr>
      </w:pPr>
      <w:r w:rsidRPr="00D15BE7">
        <w:rPr>
          <w:rFonts w:ascii="Times New Roman" w:hAnsi="Times New Roman"/>
          <w:sz w:val="24"/>
          <w:szCs w:val="28"/>
        </w:rPr>
        <w:t xml:space="preserve">Формирование </w:t>
      </w:r>
      <w:proofErr w:type="gramStart"/>
      <w:r w:rsidRPr="00D15BE7">
        <w:rPr>
          <w:rFonts w:ascii="Times New Roman" w:hAnsi="Times New Roman"/>
          <w:sz w:val="24"/>
          <w:szCs w:val="28"/>
        </w:rPr>
        <w:t>профессиональных  умений</w:t>
      </w:r>
      <w:proofErr w:type="gramEnd"/>
      <w:r w:rsidRPr="00D15BE7">
        <w:rPr>
          <w:rFonts w:ascii="Times New Roman" w:hAnsi="Times New Roman"/>
          <w:sz w:val="24"/>
          <w:szCs w:val="28"/>
        </w:rPr>
        <w:t xml:space="preserve">  в определении особенностей становления личности в процессе обучения и воспитания.</w:t>
      </w:r>
    </w:p>
    <w:p w14:paraId="7029C6F3" w14:textId="77777777" w:rsidR="006012C8" w:rsidRPr="00D15BE7" w:rsidRDefault="006012C8" w:rsidP="002958E1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 w:rsidRPr="00D15BE7">
        <w:rPr>
          <w:rFonts w:ascii="Times New Roman" w:hAnsi="Times New Roman"/>
          <w:sz w:val="24"/>
          <w:szCs w:val="28"/>
        </w:rPr>
        <w:t xml:space="preserve">Развитие умения использовать знания по психологии в решении   теоретических и профессиональных </w:t>
      </w:r>
      <w:proofErr w:type="gramStart"/>
      <w:r w:rsidRPr="00D15BE7">
        <w:rPr>
          <w:rFonts w:ascii="Times New Roman" w:hAnsi="Times New Roman"/>
          <w:sz w:val="24"/>
          <w:szCs w:val="28"/>
        </w:rPr>
        <w:t>задач,  практических</w:t>
      </w:r>
      <w:proofErr w:type="gramEnd"/>
      <w:r w:rsidRPr="00D15BE7">
        <w:rPr>
          <w:rFonts w:ascii="Times New Roman" w:hAnsi="Times New Roman"/>
          <w:sz w:val="24"/>
          <w:szCs w:val="28"/>
        </w:rPr>
        <w:t xml:space="preserve"> ситуаций и оценке развития своей личности и индивидуальности;</w:t>
      </w:r>
    </w:p>
    <w:p w14:paraId="0DC23F28" w14:textId="77777777" w:rsidR="006012C8" w:rsidRPr="00D15BE7" w:rsidRDefault="006012C8" w:rsidP="002958E1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 w:rsidRPr="00D15BE7">
        <w:rPr>
          <w:rFonts w:ascii="Times New Roman" w:hAnsi="Times New Roman"/>
          <w:sz w:val="24"/>
          <w:szCs w:val="28"/>
        </w:rPr>
        <w:t>Формирование потребности в самореализации в профессиональной деятельности и социуме; в личностном росте и развитии.</w:t>
      </w:r>
    </w:p>
    <w:p w14:paraId="6FFDA424" w14:textId="77777777" w:rsidR="006012C8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8EE546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2311"/>
        <w:gridCol w:w="1029"/>
        <w:gridCol w:w="1487"/>
      </w:tblGrid>
      <w:tr w:rsidR="006012C8" w:rsidRPr="00DB597C" w14:paraId="4E835ED7" w14:textId="77777777" w:rsidTr="00D81CA9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E935C" w14:textId="77777777" w:rsidR="006012C8" w:rsidRPr="00A81EA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7FDAD" w14:textId="77777777" w:rsidR="006012C8" w:rsidRPr="00A81EA5" w:rsidRDefault="006012C8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B93BE" w14:textId="77777777" w:rsidR="006012C8" w:rsidRPr="00A81EA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94DA" w14:textId="77777777" w:rsidR="006012C8" w:rsidRPr="00A81EA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E24D8" w14:textId="77777777" w:rsidR="006012C8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5EB84E67" w14:textId="77777777" w:rsidR="006012C8" w:rsidRPr="00A81EA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4C0C0" w14:textId="77777777" w:rsidR="006012C8" w:rsidRPr="00A81EA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012C8" w:rsidRPr="00DB597C" w14:paraId="67B27CF8" w14:textId="77777777" w:rsidTr="00D81CA9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DA36D3" w14:textId="77777777" w:rsidR="006012C8" w:rsidRPr="00490F46" w:rsidRDefault="006012C8" w:rsidP="00E379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F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75F286" w14:textId="77777777" w:rsidR="006012C8" w:rsidRPr="00DB597C" w:rsidRDefault="006012C8" w:rsidP="00E379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5EF86" w14:textId="77777777" w:rsidR="006012C8" w:rsidRPr="002074EF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ОР.4.</w:t>
            </w:r>
            <w:r w:rsidRPr="002074EF">
              <w:rPr>
                <w:rFonts w:ascii="Times New Roman" w:eastAsia="Times New Roman" w:hAnsi="Times New Roman"/>
                <w:sz w:val="24"/>
                <w:lang w:eastAsia="ru-RU"/>
              </w:rPr>
              <w:t xml:space="preserve">7.1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2B070" w14:textId="77777777" w:rsidR="006012C8" w:rsidRPr="00645EFE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45EFE">
              <w:rPr>
                <w:rFonts w:ascii="Times New Roman" w:eastAsia="Times New Roman" w:hAnsi="Times New Roman"/>
                <w:sz w:val="24"/>
                <w:lang w:eastAsia="ru-RU"/>
              </w:rPr>
              <w:t xml:space="preserve">Определяет свои личные ресурсы, возможности и ограничения для достижения </w:t>
            </w:r>
            <w:r w:rsidRPr="00645EFE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поставленной цели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77A7B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45EFE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УК.6.1.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82603B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Аналитическое задание </w:t>
            </w:r>
          </w:p>
        </w:tc>
      </w:tr>
      <w:tr w:rsidR="006012C8" w:rsidRPr="00DB597C" w14:paraId="73BAD325" w14:textId="77777777" w:rsidTr="00D81CA9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5711627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E6BAAC4" w14:textId="77777777" w:rsidR="006012C8" w:rsidRPr="00DB597C" w:rsidRDefault="006012C8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2D774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ОР.4.</w:t>
            </w:r>
            <w:r w:rsidRPr="002074EF">
              <w:rPr>
                <w:rFonts w:ascii="Times New Roman" w:eastAsia="Times New Roman" w:hAnsi="Times New Roman"/>
                <w:sz w:val="24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04418" w14:textId="77777777" w:rsidR="006012C8" w:rsidRPr="00322F94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322F94">
              <w:rPr>
                <w:rFonts w:ascii="Times New Roman" w:eastAsia="Times New Roman" w:hAnsi="Times New Roman"/>
                <w:sz w:val="24"/>
                <w:lang w:eastAsia="ru-RU"/>
              </w:rPr>
              <w:t>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14D72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45EFE">
              <w:rPr>
                <w:rFonts w:ascii="Times New Roman" w:eastAsia="Times New Roman" w:hAnsi="Times New Roman"/>
                <w:sz w:val="24"/>
                <w:lang w:eastAsia="ru-RU"/>
              </w:rPr>
              <w:t>УК.6.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4EAA7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</w:p>
        </w:tc>
      </w:tr>
      <w:tr w:rsidR="006012C8" w:rsidRPr="00DB597C" w14:paraId="4403A9BD" w14:textId="77777777" w:rsidTr="00D81CA9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1432169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65936E" w14:textId="77777777" w:rsidR="006012C8" w:rsidRPr="00DB597C" w:rsidRDefault="006012C8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5DE71" w14:textId="77777777" w:rsidR="006012C8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ОР.4.7.3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37C14" w14:textId="77777777" w:rsidR="006012C8" w:rsidRPr="00322F94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22F94">
              <w:rPr>
                <w:rFonts w:ascii="Times New Roman" w:eastAsia="Times New Roman" w:hAnsi="Times New Roman"/>
                <w:sz w:val="24"/>
                <w:lang w:eastAsia="ru-RU"/>
              </w:rPr>
              <w:t>Владеет умением рационального распределения временных и информационных ресурсов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7BDBBD" w14:textId="77777777" w:rsidR="006012C8" w:rsidRPr="00645EFE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22F94">
              <w:rPr>
                <w:rFonts w:ascii="Times New Roman" w:eastAsia="Times New Roman" w:hAnsi="Times New Roman"/>
                <w:sz w:val="24"/>
                <w:lang w:eastAsia="ru-RU"/>
              </w:rPr>
              <w:t>УК.6.3.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9BEA6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Диагностическое задание </w:t>
            </w:r>
          </w:p>
        </w:tc>
      </w:tr>
      <w:tr w:rsidR="006012C8" w:rsidRPr="00DB597C" w14:paraId="6ABE434D" w14:textId="77777777" w:rsidTr="00D81CA9">
        <w:trPr>
          <w:trHeight w:val="331"/>
        </w:trPr>
        <w:tc>
          <w:tcPr>
            <w:tcW w:w="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3A3C8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F0D9E" w14:textId="77777777" w:rsidR="006012C8" w:rsidRPr="00DB597C" w:rsidRDefault="006012C8" w:rsidP="00E379B6">
            <w:pPr>
              <w:suppressAutoHyphens/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A37B2" w14:textId="77777777" w:rsidR="006012C8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ОР.4.7.4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78492" w14:textId="77777777" w:rsidR="006012C8" w:rsidRPr="00322F94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B66650">
              <w:rPr>
                <w:rFonts w:ascii="Times New Roman" w:eastAsia="Times New Roman" w:hAnsi="Times New Roman"/>
                <w:sz w:val="24"/>
                <w:lang w:eastAsia="ru-RU"/>
              </w:rPr>
              <w:t>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A5DE3D" w14:textId="77777777" w:rsidR="006012C8" w:rsidRPr="00322F94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B66650">
              <w:rPr>
                <w:rFonts w:ascii="Times New Roman" w:eastAsia="Times New Roman" w:hAnsi="Times New Roman"/>
                <w:sz w:val="24"/>
                <w:lang w:eastAsia="ru-RU"/>
              </w:rPr>
              <w:t>УК.6.4.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B6DC0" w14:textId="77777777" w:rsidR="006012C8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 с презентацией</w:t>
            </w:r>
          </w:p>
        </w:tc>
      </w:tr>
    </w:tbl>
    <w:p w14:paraId="2028D809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F49CCC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8301B8C" w14:textId="77777777" w:rsidR="006012C8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6012C8" w:rsidRPr="00DB597C" w14:paraId="20CF207B" w14:textId="77777777" w:rsidTr="00D81CA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9D90BF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69C6C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6B9515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302CC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012C8" w:rsidRPr="00DB597C" w14:paraId="74ABF7F3" w14:textId="77777777" w:rsidTr="00D81CA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1DD664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8DA6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4F28C" w14:textId="77777777" w:rsidR="006012C8" w:rsidRPr="00DB597C" w:rsidRDefault="006012C8" w:rsidP="00E379B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DB9A525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0176CD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3761B3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6012C8" w:rsidRPr="00DB597C" w14:paraId="477A491D" w14:textId="77777777" w:rsidTr="00D81CA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42316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2B592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C6CD1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77267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CC996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E561C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</w:p>
        </w:tc>
      </w:tr>
      <w:tr w:rsidR="002958E1" w:rsidRPr="00DB597C" w14:paraId="6B931193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3A850" w14:textId="77777777" w:rsidR="002958E1" w:rsidRPr="00E90C42" w:rsidRDefault="002958E1" w:rsidP="00E379B6">
            <w:pPr>
              <w:spacing w:after="0"/>
              <w:contextualSpacing/>
            </w:pPr>
            <w:r w:rsidRPr="001A5875">
              <w:rPr>
                <w:rFonts w:ascii="Times New Roman" w:hAnsi="Times New Roman"/>
                <w:b/>
                <w:color w:val="000000"/>
                <w:sz w:val="24"/>
                <w:szCs w:val="19"/>
              </w:rPr>
              <w:t>Раздел 1. Введение в психологию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CE98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8433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7D7B8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B8AE9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CB0B0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958E1" w:rsidRPr="00DB597C" w14:paraId="707B70A4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612BE" w14:textId="77777777" w:rsidR="002958E1" w:rsidRPr="003A7AA5" w:rsidRDefault="002958E1" w:rsidP="00E379B6">
            <w:pPr>
              <w:spacing w:after="0"/>
              <w:contextualSpacing/>
              <w:rPr>
                <w:sz w:val="24"/>
                <w:szCs w:val="24"/>
              </w:rPr>
            </w:pPr>
            <w:r w:rsidRPr="003A7AA5">
              <w:rPr>
                <w:sz w:val="24"/>
                <w:szCs w:val="24"/>
              </w:rPr>
              <w:t xml:space="preserve">Тема 1.1.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как наука. Психика как предмет познания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AA82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F32DE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F28DD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FABA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9493D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958E1" w:rsidRPr="00DB597C" w14:paraId="23E4B13B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D285B" w14:textId="77777777" w:rsidR="002958E1" w:rsidRPr="003A7AA5" w:rsidRDefault="002958E1" w:rsidP="00E379B6">
            <w:pPr>
              <w:spacing w:after="0"/>
              <w:contextualSpacing/>
              <w:rPr>
                <w:sz w:val="24"/>
                <w:szCs w:val="24"/>
              </w:rPr>
            </w:pPr>
            <w:r w:rsidRPr="003A7AA5">
              <w:rPr>
                <w:sz w:val="24"/>
                <w:szCs w:val="24"/>
              </w:rPr>
              <w:t xml:space="preserve">Тема 1.2.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Человек как индивид, субъект деятельности, личность, индивидуальность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210BD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8E8CB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78E3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56842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7C4C6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958E1" w:rsidRPr="00DB597C" w14:paraId="638C3455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FDAFC" w14:textId="77777777" w:rsidR="002958E1" w:rsidRPr="003A7AA5" w:rsidRDefault="002958E1" w:rsidP="00E379B6">
            <w:pPr>
              <w:spacing w:after="0"/>
              <w:contextualSpacing/>
              <w:rPr>
                <w:sz w:val="24"/>
                <w:szCs w:val="24"/>
              </w:rPr>
            </w:pPr>
            <w:r w:rsidRPr="003A7AA5">
              <w:rPr>
                <w:sz w:val="24"/>
                <w:szCs w:val="24"/>
              </w:rPr>
              <w:t xml:space="preserve">Тема 1.3.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Познавательные психические процессы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B204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A0D56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E5378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E4D10D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4AAE0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958E1" w:rsidRPr="00DB597C" w14:paraId="0BB5079E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07C5F" w14:textId="77777777" w:rsidR="002958E1" w:rsidRPr="003A7AA5" w:rsidRDefault="002958E1" w:rsidP="00E379B6">
            <w:pPr>
              <w:spacing w:after="0"/>
              <w:contextualSpacing/>
              <w:rPr>
                <w:sz w:val="24"/>
                <w:szCs w:val="24"/>
              </w:rPr>
            </w:pPr>
            <w:r w:rsidRPr="003A7AA5">
              <w:rPr>
                <w:sz w:val="24"/>
                <w:szCs w:val="24"/>
              </w:rPr>
              <w:t xml:space="preserve">Тема 1.4.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свойства личности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FF3AC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3D8F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645A8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B090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6714A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958E1" w:rsidRPr="00DB597C" w14:paraId="49F0A852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1E2CF" w14:textId="77777777" w:rsidR="002958E1" w:rsidRPr="003A7AA5" w:rsidRDefault="002958E1" w:rsidP="00E379B6">
            <w:pPr>
              <w:pStyle w:val="5"/>
              <w:shd w:val="clear" w:color="auto" w:fill="FFFFFF"/>
              <w:spacing w:before="0" w:after="0"/>
              <w:contextualSpacing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Тема 1.5.</w:t>
            </w:r>
            <w:r w:rsidRPr="00145EE2">
              <w:rPr>
                <w:rFonts w:ascii="Times New Roman" w:hAnsi="Times New Roman"/>
                <w:b w:val="0"/>
                <w:bCs w:val="0"/>
                <w:i w:val="0"/>
                <w:color w:val="262626"/>
                <w:sz w:val="24"/>
                <w:szCs w:val="24"/>
              </w:rPr>
              <w:t xml:space="preserve">  Общение и его роль в развитии личности и межличностных отношениях людей. </w:t>
            </w:r>
            <w:r w:rsidRPr="00145EE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Конфликт в межличностном взаимодействии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6F1B1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312F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BEE7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734FF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91393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958E1" w:rsidRPr="00DB597C" w14:paraId="5D65FB40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3B4A" w14:textId="77777777" w:rsidR="002958E1" w:rsidRPr="00E90C42" w:rsidRDefault="002958E1" w:rsidP="00E379B6">
            <w:pPr>
              <w:spacing w:after="0"/>
              <w:contextualSpacing/>
              <w:jc w:val="both"/>
            </w:pPr>
            <w:r w:rsidRPr="001A5875">
              <w:rPr>
                <w:rFonts w:ascii="Times New Roman" w:hAnsi="Times New Roman"/>
                <w:b/>
                <w:color w:val="000000"/>
                <w:sz w:val="24"/>
                <w:szCs w:val="19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19"/>
              </w:rPr>
              <w:t>2</w:t>
            </w:r>
            <w:r w:rsidRPr="001A5875">
              <w:rPr>
                <w:rFonts w:ascii="Times New Roman" w:hAnsi="Times New Roman"/>
                <w:b/>
                <w:color w:val="000000"/>
                <w:sz w:val="24"/>
                <w:szCs w:val="19"/>
              </w:rPr>
              <w:t xml:space="preserve">. </w:t>
            </w:r>
            <w:r w:rsidRPr="00466930">
              <w:rPr>
                <w:rFonts w:ascii="Times New Roman" w:hAnsi="Times New Roman"/>
                <w:b/>
                <w:color w:val="000000"/>
                <w:szCs w:val="19"/>
              </w:rPr>
              <w:t>Основные концепции психического развития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D5622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E1E6E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2581F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B8843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73481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958E1" w:rsidRPr="00DB597C" w14:paraId="7313AE8C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4B48C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Проблема источника и движущих сил психического развития. Подходы к психическому развитию.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F20B9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72615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CDB6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9EE4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747A1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958E1" w:rsidRPr="00DB597C" w14:paraId="70A3768F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C2080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>Тема 2.2.  Психоаналитические теории развития личности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7C13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C3858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A47E2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4809E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70D3B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958E1" w:rsidRPr="00DB597C" w14:paraId="04FACC5B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83BE4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Культурно-историческая теория </w:t>
            </w:r>
            <w:proofErr w:type="spellStart"/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Л.С.Выготского</w:t>
            </w:r>
            <w:proofErr w:type="spellEnd"/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Проблема соотношения обучения и развития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E820E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1FF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D70824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03CE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C1126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958E1" w:rsidRPr="00DB597C" w14:paraId="7E16E4B7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E619A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 xml:space="preserve">Тема 2.4.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Периодизация </w:t>
            </w:r>
            <w:proofErr w:type="spellStart"/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Д.Б.Эльконина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320AC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9242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ACB273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46CE2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F88FB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958E1" w:rsidRPr="00DB597C" w14:paraId="19AFCF46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13106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>Тема 2.5. Кризисы развития.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2866C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BD5DF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89093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F1299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93E17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958E1" w:rsidRPr="00DB597C" w14:paraId="62D68181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F7EE2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  <w:r w:rsidRPr="003A7AA5">
              <w:rPr>
                <w:rFonts w:ascii="Times New Roman" w:hAnsi="Times New Roman"/>
                <w:color w:val="000000"/>
                <w:sz w:val="24"/>
                <w:szCs w:val="24"/>
              </w:rPr>
              <w:t>Эпоха раннего детства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35E65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92EAB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03820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E613F1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7E91B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958E1" w:rsidRPr="00DB597C" w14:paraId="5472FECF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323C1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>Тема 2.7. Эпоха детства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F808C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3681A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DA75B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A15D7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4B365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958E1" w:rsidRPr="00DB597C" w14:paraId="589AE168" w14:textId="77777777" w:rsidTr="002958E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63239" w14:textId="77777777" w:rsidR="002958E1" w:rsidRPr="003A7AA5" w:rsidRDefault="002958E1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7AA5">
              <w:rPr>
                <w:rFonts w:ascii="Times New Roman" w:hAnsi="Times New Roman"/>
                <w:sz w:val="24"/>
                <w:szCs w:val="24"/>
              </w:rPr>
              <w:t xml:space="preserve">Тема 2.8. Эпоха </w:t>
            </w:r>
            <w:proofErr w:type="spellStart"/>
            <w:r w:rsidRPr="003A7AA5">
              <w:rPr>
                <w:rFonts w:ascii="Times New Roman" w:hAnsi="Times New Roman"/>
                <w:sz w:val="24"/>
                <w:szCs w:val="24"/>
              </w:rPr>
              <w:t>подростничества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1AB8B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ED07B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0E87C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3A2CF" w14:textId="77777777" w:rsidR="002958E1" w:rsidRPr="002958E1" w:rsidRDefault="002958E1" w:rsidP="002958E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996CC" w14:textId="77777777" w:rsidR="002958E1" w:rsidRPr="002958E1" w:rsidRDefault="002958E1" w:rsidP="00295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2C8" w:rsidRPr="00DB597C" w14:paraId="6AF4FA82" w14:textId="77777777" w:rsidTr="00D81CA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62FB1" w14:textId="77777777" w:rsidR="006012C8" w:rsidRPr="003A7AA5" w:rsidRDefault="006012C8" w:rsidP="002958E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7AA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07C21" w14:textId="77777777" w:rsidR="006012C8" w:rsidRPr="002958E1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6EE3B" w14:textId="77777777" w:rsidR="006012C8" w:rsidRPr="002958E1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E2B2B" w14:textId="77777777" w:rsidR="006012C8" w:rsidRPr="002958E1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AF361" w14:textId="77777777" w:rsidR="006012C8" w:rsidRPr="002958E1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79326" w14:textId="77777777" w:rsidR="006012C8" w:rsidRPr="002958E1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8E1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533B4808" w14:textId="77777777" w:rsidR="006012C8" w:rsidRPr="00DB597C" w:rsidRDefault="006012C8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475005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ED5A5FB" w14:textId="77777777" w:rsidR="006012C8" w:rsidRPr="006B3F13" w:rsidRDefault="006012C8" w:rsidP="00E379B6">
      <w:pPr>
        <w:spacing w:after="0"/>
        <w:contextualSpacing/>
        <w:rPr>
          <w:rFonts w:ascii="Times New Roman" w:hAnsi="Times New Roman"/>
          <w:sz w:val="24"/>
        </w:rPr>
      </w:pPr>
      <w:r w:rsidRPr="006B3F13">
        <w:rPr>
          <w:rFonts w:ascii="Times New Roman" w:hAnsi="Times New Roman"/>
          <w:sz w:val="24"/>
        </w:rPr>
        <w:t>Традиционные (лекция, семинар, практическое занятие)</w:t>
      </w:r>
    </w:p>
    <w:p w14:paraId="454D8A0A" w14:textId="77777777" w:rsidR="006012C8" w:rsidRPr="006B3F13" w:rsidRDefault="006012C8" w:rsidP="00E379B6">
      <w:pPr>
        <w:spacing w:after="0"/>
        <w:contextualSpacing/>
        <w:jc w:val="both"/>
        <w:rPr>
          <w:rFonts w:ascii="Times New Roman" w:hAnsi="Times New Roman"/>
          <w:iCs/>
          <w:spacing w:val="-1"/>
          <w:sz w:val="24"/>
        </w:rPr>
      </w:pPr>
      <w:r w:rsidRPr="006B3F13">
        <w:rPr>
          <w:rFonts w:ascii="Times New Roman" w:hAnsi="Times New Roman"/>
          <w:sz w:val="24"/>
        </w:rPr>
        <w:t xml:space="preserve">На лекционных и практических занятиях используются </w:t>
      </w:r>
      <w:r w:rsidRPr="006B3F13">
        <w:rPr>
          <w:rFonts w:ascii="Times New Roman" w:hAnsi="Times New Roman"/>
          <w:iCs/>
          <w:spacing w:val="-1"/>
          <w:sz w:val="24"/>
        </w:rPr>
        <w:t>активные и интерактивные методы обучения, среди которых:</w:t>
      </w:r>
    </w:p>
    <w:p w14:paraId="4AB58523" w14:textId="77777777" w:rsidR="006012C8" w:rsidRPr="006B3F13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</w:rPr>
      </w:pPr>
      <w:r w:rsidRPr="006B3F13">
        <w:rPr>
          <w:rFonts w:ascii="Times New Roman" w:hAnsi="Times New Roman"/>
          <w:iCs/>
          <w:spacing w:val="-1"/>
          <w:sz w:val="24"/>
        </w:rPr>
        <w:t xml:space="preserve">- </w:t>
      </w:r>
      <w:r w:rsidRPr="006B3F13">
        <w:rPr>
          <w:rFonts w:ascii="Times New Roman" w:hAnsi="Times New Roman"/>
          <w:sz w:val="24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30C171F2" w14:textId="77777777" w:rsidR="006012C8" w:rsidRPr="006B3F13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</w:rPr>
      </w:pPr>
      <w:r w:rsidRPr="006B3F13">
        <w:rPr>
          <w:rFonts w:ascii="Times New Roman" w:hAnsi="Times New Roman"/>
          <w:sz w:val="24"/>
        </w:rPr>
        <w:t>- интерактивные технологии (организация групповых дискуссий; работа по подгруппам);</w:t>
      </w:r>
    </w:p>
    <w:p w14:paraId="083D2FC7" w14:textId="77777777" w:rsidR="006012C8" w:rsidRPr="006B3F13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</w:rPr>
      </w:pPr>
      <w:r w:rsidRPr="006B3F13">
        <w:rPr>
          <w:rFonts w:ascii="Times New Roman" w:hAnsi="Times New Roman"/>
          <w:sz w:val="24"/>
        </w:rPr>
        <w:t>- информационно-коммуникативные технологии (занятия с использованием мультимедийных презентаций);</w:t>
      </w:r>
    </w:p>
    <w:p w14:paraId="2E5E971F" w14:textId="77777777" w:rsidR="006012C8" w:rsidRPr="006B3F13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</w:rPr>
      </w:pPr>
      <w:r w:rsidRPr="006B3F13">
        <w:rPr>
          <w:rFonts w:ascii="Times New Roman" w:hAnsi="Times New Roman"/>
          <w:sz w:val="24"/>
        </w:rPr>
        <w:t>- активные технологии (выполнение творческих заданий).</w:t>
      </w:r>
    </w:p>
    <w:p w14:paraId="7DD85214" w14:textId="77777777" w:rsidR="00CC4BF5" w:rsidRDefault="00CC4BF5" w:rsidP="00E379B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D1D6F4" w14:textId="77777777" w:rsidR="006012C8" w:rsidRPr="00DB597C" w:rsidRDefault="006012C8" w:rsidP="00E379B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3303B11" w14:textId="77777777" w:rsidR="006012C8" w:rsidRPr="00D54FB6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2605"/>
        <w:gridCol w:w="1275"/>
        <w:gridCol w:w="1418"/>
        <w:gridCol w:w="850"/>
        <w:gridCol w:w="731"/>
        <w:gridCol w:w="793"/>
      </w:tblGrid>
      <w:tr w:rsidR="006012C8" w:rsidRPr="00DB597C" w14:paraId="444EB89A" w14:textId="77777777" w:rsidTr="00D81CA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C56A85B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859934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35142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26123FF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AED15E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A2D3EC" w14:textId="77777777" w:rsidR="006012C8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5A8D73C" w14:textId="77777777" w:rsidR="006012C8" w:rsidRPr="00C978C4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CBC0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764C02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012C8" w:rsidRPr="00DB597C" w14:paraId="3CE3323F" w14:textId="77777777" w:rsidTr="00D81CA9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CB78D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A5A43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5A577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99A00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5CEAF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703DE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CC0B87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E31681" w14:textId="77777777" w:rsidR="006012C8" w:rsidRPr="00DB597C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012C8" w:rsidRPr="00D54FB6" w14:paraId="035F21E4" w14:textId="77777777" w:rsidTr="00D81C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B7D7D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A261D" w14:textId="77777777" w:rsidR="006012C8" w:rsidRPr="00D54FB6" w:rsidRDefault="006012C8" w:rsidP="00E379B6">
            <w:pPr>
              <w:tabs>
                <w:tab w:val="left" w:pos="814"/>
              </w:tabs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D54FB6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="00CC4BF5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  <w:r w:rsidRPr="00D54FB6">
              <w:rPr>
                <w:rFonts w:ascii="Times New Roman" w:hAnsi="Times New Roman"/>
                <w:caps/>
                <w:sz w:val="24"/>
                <w:szCs w:val="24"/>
              </w:rPr>
              <w:t xml:space="preserve">.7.1 </w:t>
            </w:r>
          </w:p>
          <w:p w14:paraId="3DF4EA32" w14:textId="77777777" w:rsidR="006012C8" w:rsidRPr="00D54FB6" w:rsidRDefault="006012C8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95AD3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D54FB6">
              <w:rPr>
                <w:rFonts w:ascii="Times New Roman" w:hAnsi="Times New Roman"/>
                <w:sz w:val="24"/>
                <w:szCs w:val="24"/>
              </w:rPr>
              <w:t>и  сравнение</w:t>
            </w:r>
            <w:proofErr w:type="gramEnd"/>
            <w:r w:rsidRPr="00D54FB6">
              <w:rPr>
                <w:rFonts w:ascii="Times New Roman" w:hAnsi="Times New Roman"/>
                <w:sz w:val="24"/>
                <w:szCs w:val="24"/>
              </w:rPr>
              <w:t xml:space="preserve"> сущности, специфики и закономерностей, механизмов, источников, условий и движущих сил психического развития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E489E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 xml:space="preserve">Аналитическое задание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48187" w14:textId="77777777" w:rsidR="006012C8" w:rsidRPr="00D54FB6" w:rsidRDefault="00CC4BF5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A17B9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BCF28A" w14:textId="77777777" w:rsidR="006012C8" w:rsidRPr="00D54FB6" w:rsidRDefault="00CC4BF5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B18C46" w14:textId="77777777" w:rsidR="006012C8" w:rsidRPr="00D54FB6" w:rsidRDefault="00CC4BF5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012C8" w:rsidRPr="00D54FB6" w14:paraId="230C0A23" w14:textId="77777777" w:rsidTr="00D81C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3CDBD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8C86A" w14:textId="77777777" w:rsidR="006012C8" w:rsidRPr="00D54FB6" w:rsidRDefault="006012C8" w:rsidP="00CC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ОР.</w:t>
            </w:r>
            <w:r w:rsidR="00CC4BF5">
              <w:rPr>
                <w:rFonts w:ascii="Times New Roman" w:hAnsi="Times New Roman"/>
                <w:sz w:val="24"/>
                <w:szCs w:val="24"/>
              </w:rPr>
              <w:t>4</w:t>
            </w:r>
            <w:r w:rsidRPr="00D54FB6">
              <w:rPr>
                <w:rFonts w:ascii="Times New Roman" w:hAnsi="Times New Roman"/>
                <w:sz w:val="24"/>
                <w:szCs w:val="24"/>
              </w:rPr>
              <w:t>.7.2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D74FB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выполнение проверочных тестов по изучаемым темам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D9F5F" w14:textId="77777777" w:rsidR="006012C8" w:rsidRPr="00D54FB6" w:rsidRDefault="006012C8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7BF5B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4B03E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CA1E7B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0013FF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012C8" w:rsidRPr="00D54FB6" w14:paraId="5AEAEC8F" w14:textId="77777777" w:rsidTr="00D81C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ED94CB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1EC6F" w14:textId="77777777" w:rsidR="006012C8" w:rsidRPr="00D54FB6" w:rsidRDefault="006012C8" w:rsidP="00CC4BF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ОР.</w:t>
            </w:r>
            <w:r w:rsidR="00CC4BF5">
              <w:rPr>
                <w:rFonts w:ascii="Times New Roman" w:hAnsi="Times New Roman"/>
                <w:sz w:val="24"/>
                <w:szCs w:val="24"/>
              </w:rPr>
              <w:t>4</w:t>
            </w:r>
            <w:r w:rsidRPr="00D54FB6">
              <w:rPr>
                <w:rFonts w:ascii="Times New Roman" w:hAnsi="Times New Roman"/>
                <w:sz w:val="24"/>
                <w:szCs w:val="24"/>
              </w:rPr>
              <w:t>.7.3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886379" w14:textId="77777777" w:rsidR="006012C8" w:rsidRPr="00D54FB6" w:rsidRDefault="006012C8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D54FB6">
              <w:rPr>
                <w:rFonts w:ascii="Times New Roman" w:hAnsi="Times New Roman"/>
                <w:sz w:val="24"/>
                <w:szCs w:val="24"/>
              </w:rPr>
              <w:t>выбор  методов</w:t>
            </w:r>
            <w:proofErr w:type="gramEnd"/>
            <w:r w:rsidRPr="00D54FB6">
              <w:rPr>
                <w:rFonts w:ascii="Times New Roman" w:hAnsi="Times New Roman"/>
                <w:sz w:val="24"/>
                <w:szCs w:val="24"/>
              </w:rPr>
              <w:t xml:space="preserve"> для проведения диагностики, осуществление диагностической процедуры  с описанием и обоснованием результатов;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CEA42" w14:textId="77777777" w:rsidR="006012C8" w:rsidRPr="00D54FB6" w:rsidRDefault="006012C8" w:rsidP="00E379B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 xml:space="preserve">Диагностическое задание </w:t>
            </w:r>
          </w:p>
          <w:p w14:paraId="33939C87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8A383" w14:textId="77777777" w:rsidR="006012C8" w:rsidRPr="00D54FB6" w:rsidRDefault="00CC4BF5" w:rsidP="00CC4BF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12C8" w:rsidRPr="00D54FB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5A278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C6B32F" w14:textId="77777777" w:rsidR="006012C8" w:rsidRPr="00D54FB6" w:rsidRDefault="00CC4BF5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D4C087" w14:textId="77777777" w:rsidR="006012C8" w:rsidRPr="00D54FB6" w:rsidRDefault="00CC4BF5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012C8" w:rsidRPr="00D54FB6" w14:paraId="4242AF72" w14:textId="77777777" w:rsidTr="00D81C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20AFC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C21A3" w14:textId="77777777" w:rsidR="006012C8" w:rsidRPr="00D54FB6" w:rsidRDefault="00CC4BF5" w:rsidP="00E379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</w:t>
            </w:r>
            <w:r w:rsidR="006012C8" w:rsidRPr="00D54FB6">
              <w:rPr>
                <w:rFonts w:ascii="Times New Roman" w:hAnsi="Times New Roman"/>
                <w:sz w:val="24"/>
                <w:szCs w:val="24"/>
              </w:rPr>
              <w:t>.7.4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35DFB" w14:textId="77777777" w:rsidR="006012C8" w:rsidRPr="00840B1F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B1F">
              <w:rPr>
                <w:rFonts w:ascii="Times New Roman" w:hAnsi="Times New Roman"/>
                <w:sz w:val="24"/>
                <w:szCs w:val="24"/>
              </w:rPr>
              <w:t>Представление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93DA0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D5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презентацией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DFBFD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90316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88254F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0BF1AA" w14:textId="77777777" w:rsidR="006012C8" w:rsidRPr="00D54FB6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F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012C8" w:rsidRPr="00CC4BF5" w14:paraId="619638BF" w14:textId="77777777" w:rsidTr="00D81C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17419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F8D31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86DCA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B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8A1D1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4BB0C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9952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2EB017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BF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2618E7" w14:textId="77777777" w:rsidR="006012C8" w:rsidRPr="00CC4BF5" w:rsidRDefault="006012C8" w:rsidP="00E379B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BF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5B0BE7A1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C1E912" w14:textId="77777777" w:rsidR="006012C8" w:rsidRPr="00DB597C" w:rsidRDefault="006012C8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1752B9" w14:textId="77777777" w:rsidR="006012C8" w:rsidRPr="00DB597C" w:rsidRDefault="006012C8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DCD4E5C" w14:textId="77777777" w:rsid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8440061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6012C8">
        <w:rPr>
          <w:rFonts w:ascii="Times New Roman" w:hAnsi="Times New Roman"/>
          <w:sz w:val="24"/>
          <w:szCs w:val="24"/>
        </w:rPr>
        <w:t>Караванова</w:t>
      </w:r>
      <w:proofErr w:type="spellEnd"/>
      <w:r w:rsidRPr="006012C8">
        <w:rPr>
          <w:rFonts w:ascii="Times New Roman" w:hAnsi="Times New Roman"/>
          <w:sz w:val="24"/>
          <w:szCs w:val="24"/>
        </w:rPr>
        <w:t xml:space="preserve">, Л.Ж. </w:t>
      </w:r>
      <w:proofErr w:type="gramStart"/>
      <w:r w:rsidRPr="006012C8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учебное пособие / Л.Ж. </w:t>
      </w:r>
      <w:proofErr w:type="spellStart"/>
      <w:r w:rsidRPr="006012C8">
        <w:rPr>
          <w:rFonts w:ascii="Times New Roman" w:hAnsi="Times New Roman"/>
          <w:sz w:val="24"/>
          <w:szCs w:val="24"/>
        </w:rPr>
        <w:t>Караванова</w:t>
      </w:r>
      <w:proofErr w:type="spellEnd"/>
      <w:r w:rsidRPr="006012C8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6012C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- 264 </w:t>
      </w:r>
      <w:proofErr w:type="gramStart"/>
      <w:r w:rsidRPr="006012C8">
        <w:rPr>
          <w:rFonts w:ascii="Times New Roman" w:hAnsi="Times New Roman"/>
          <w:sz w:val="24"/>
          <w:szCs w:val="24"/>
        </w:rPr>
        <w:t>с.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978-5-394-02247-</w:t>
      </w:r>
      <w:proofErr w:type="gramStart"/>
      <w:r w:rsidRPr="006012C8">
        <w:rPr>
          <w:rFonts w:ascii="Times New Roman" w:hAnsi="Times New Roman"/>
          <w:sz w:val="24"/>
          <w:szCs w:val="24"/>
        </w:rPr>
        <w:t>0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3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http://biblioclub.ru/index.php?page=book&amp;id=452573</w:t>
        </w:r>
      </w:hyperlink>
      <w:r w:rsidRPr="006012C8">
        <w:rPr>
          <w:rFonts w:ascii="Times New Roman" w:hAnsi="Times New Roman"/>
          <w:sz w:val="24"/>
          <w:szCs w:val="24"/>
        </w:rPr>
        <w:t xml:space="preserve"> </w:t>
      </w:r>
    </w:p>
    <w:p w14:paraId="53CF64BA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012C8">
        <w:rPr>
          <w:rFonts w:ascii="Times New Roman" w:hAnsi="Times New Roman"/>
          <w:sz w:val="24"/>
          <w:szCs w:val="24"/>
        </w:rPr>
        <w:t>Ступницкий</w:t>
      </w:r>
      <w:proofErr w:type="spellEnd"/>
      <w:r w:rsidRPr="006012C8">
        <w:rPr>
          <w:rFonts w:ascii="Times New Roman" w:hAnsi="Times New Roman"/>
          <w:sz w:val="24"/>
          <w:szCs w:val="24"/>
        </w:rPr>
        <w:t xml:space="preserve">, В.П. </w:t>
      </w:r>
      <w:proofErr w:type="gramStart"/>
      <w:r w:rsidRPr="006012C8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учебник / В.П. </w:t>
      </w:r>
      <w:proofErr w:type="spellStart"/>
      <w:r w:rsidRPr="006012C8">
        <w:rPr>
          <w:rFonts w:ascii="Times New Roman" w:hAnsi="Times New Roman"/>
          <w:sz w:val="24"/>
          <w:szCs w:val="24"/>
        </w:rPr>
        <w:t>Ступницкий</w:t>
      </w:r>
      <w:proofErr w:type="spellEnd"/>
      <w:r w:rsidRPr="006012C8">
        <w:rPr>
          <w:rFonts w:ascii="Times New Roman" w:hAnsi="Times New Roman"/>
          <w:sz w:val="24"/>
          <w:szCs w:val="24"/>
        </w:rPr>
        <w:t xml:space="preserve">, О.И. Щербакова, В.Е. Степанов. - </w:t>
      </w:r>
      <w:proofErr w:type="gramStart"/>
      <w:r w:rsidRPr="006012C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- 519 </w:t>
      </w:r>
      <w:proofErr w:type="gramStart"/>
      <w:r w:rsidRPr="006012C8">
        <w:rPr>
          <w:rFonts w:ascii="Times New Roman" w:hAnsi="Times New Roman"/>
          <w:sz w:val="24"/>
          <w:szCs w:val="24"/>
        </w:rPr>
        <w:t>с.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- ISBN 978-5-394-02063-</w:t>
      </w:r>
      <w:proofErr w:type="gramStart"/>
      <w:r w:rsidRPr="006012C8">
        <w:rPr>
          <w:rFonts w:ascii="Times New Roman" w:hAnsi="Times New Roman"/>
          <w:sz w:val="24"/>
          <w:szCs w:val="24"/>
        </w:rPr>
        <w:t>6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4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http://biblioclub.ru/index.php?page=book&amp;id=453939</w:t>
        </w:r>
      </w:hyperlink>
    </w:p>
    <w:p w14:paraId="56580517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9C8352D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12C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0ACAF73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6012C8">
        <w:rPr>
          <w:rFonts w:ascii="Times New Roman" w:hAnsi="Times New Roman"/>
          <w:sz w:val="24"/>
          <w:szCs w:val="24"/>
        </w:rPr>
        <w:t xml:space="preserve"> Гуревич, П.С. </w:t>
      </w:r>
      <w:proofErr w:type="gramStart"/>
      <w:r w:rsidRPr="006012C8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учебник / П.С. Гуревич. - </w:t>
      </w:r>
      <w:proofErr w:type="gramStart"/>
      <w:r w:rsidRPr="006012C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12C8">
        <w:rPr>
          <w:rFonts w:ascii="Times New Roman" w:hAnsi="Times New Roman"/>
          <w:sz w:val="24"/>
          <w:szCs w:val="24"/>
        </w:rPr>
        <w:t>Юнити</w:t>
      </w:r>
      <w:proofErr w:type="spellEnd"/>
      <w:r w:rsidRPr="006012C8">
        <w:rPr>
          <w:rFonts w:ascii="Times New Roman" w:hAnsi="Times New Roman"/>
          <w:sz w:val="24"/>
          <w:szCs w:val="24"/>
        </w:rPr>
        <w:t xml:space="preserve">-Дана, 2015. - 319 с. - (Учебники профессора П.С. Гуревича).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- ISBN 5-238-00905-</w:t>
      </w:r>
      <w:proofErr w:type="gramStart"/>
      <w:r w:rsidRPr="006012C8">
        <w:rPr>
          <w:rFonts w:ascii="Times New Roman" w:hAnsi="Times New Roman"/>
          <w:sz w:val="24"/>
          <w:szCs w:val="24"/>
        </w:rPr>
        <w:t>4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5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http://biblioclub.ru/index.php?page=book&amp;id=118130</w:t>
        </w:r>
      </w:hyperlink>
      <w:r w:rsidRPr="006012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5BD3C024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hAnsi="Times New Roman"/>
          <w:sz w:val="24"/>
          <w:szCs w:val="24"/>
        </w:rPr>
        <w:t xml:space="preserve">2. Смольникова, Л.В. </w:t>
      </w:r>
      <w:proofErr w:type="gramStart"/>
      <w:r w:rsidRPr="006012C8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учебное пособие / Л.В. Смольникова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</w:t>
      </w:r>
      <w:proofErr w:type="gramStart"/>
      <w:r w:rsidRPr="006012C8">
        <w:rPr>
          <w:rFonts w:ascii="Times New Roman" w:hAnsi="Times New Roman"/>
          <w:sz w:val="24"/>
          <w:szCs w:val="24"/>
        </w:rPr>
        <w:t>Томск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ТУСУР, 2016. - 337 </w:t>
      </w:r>
      <w:proofErr w:type="gramStart"/>
      <w:r w:rsidRPr="006012C8">
        <w:rPr>
          <w:rFonts w:ascii="Times New Roman" w:hAnsi="Times New Roman"/>
          <w:sz w:val="24"/>
          <w:szCs w:val="24"/>
        </w:rPr>
        <w:t>с.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86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http://biblioclub.ru/index.php?page=book&amp;id=480964</w:t>
        </w:r>
      </w:hyperlink>
    </w:p>
    <w:p w14:paraId="657F1E76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hAnsi="Times New Roman"/>
          <w:sz w:val="24"/>
          <w:szCs w:val="24"/>
        </w:rPr>
        <w:t xml:space="preserve">3. Станиславская, И.Г. Психология: основные </w:t>
      </w:r>
      <w:proofErr w:type="gramStart"/>
      <w:r w:rsidRPr="006012C8">
        <w:rPr>
          <w:rFonts w:ascii="Times New Roman" w:hAnsi="Times New Roman"/>
          <w:sz w:val="24"/>
          <w:szCs w:val="24"/>
        </w:rPr>
        <w:t>отрасли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учебное пособие / И.Г. Станиславская, И.Г. Малкина-Пых ; Национальный государственный университет </w:t>
      </w:r>
      <w:r w:rsidRPr="006012C8">
        <w:rPr>
          <w:rFonts w:ascii="Times New Roman" w:hAnsi="Times New Roman"/>
          <w:sz w:val="24"/>
          <w:szCs w:val="24"/>
        </w:rPr>
        <w:lastRenderedPageBreak/>
        <w:t xml:space="preserve">физической культуры, спорта и здоровья им. П.Ф. Лесгафта, Санкт-Петербург. - </w:t>
      </w:r>
      <w:proofErr w:type="gramStart"/>
      <w:r w:rsidRPr="006012C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Человек, 2014. - 324 </w:t>
      </w:r>
      <w:proofErr w:type="gramStart"/>
      <w:r w:rsidRPr="006012C8">
        <w:rPr>
          <w:rFonts w:ascii="Times New Roman" w:hAnsi="Times New Roman"/>
          <w:sz w:val="24"/>
          <w:szCs w:val="24"/>
        </w:rPr>
        <w:t>с.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- ISBN 978-5-906131-27-0 ; То же [Электронный ресурс]. - URL: </w:t>
      </w:r>
      <w:hyperlink r:id="rId87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http://biblioclub.ru/index.php?page=book&amp;id=461438</w:t>
        </w:r>
      </w:hyperlink>
      <w:r w:rsidRPr="006012C8">
        <w:rPr>
          <w:rFonts w:ascii="Times New Roman" w:hAnsi="Times New Roman"/>
          <w:sz w:val="24"/>
          <w:szCs w:val="24"/>
        </w:rPr>
        <w:t> </w:t>
      </w:r>
    </w:p>
    <w:p w14:paraId="58C07898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012C8">
        <w:rPr>
          <w:rFonts w:ascii="Times New Roman" w:hAnsi="Times New Roman"/>
          <w:sz w:val="24"/>
          <w:szCs w:val="24"/>
        </w:rPr>
        <w:t xml:space="preserve">4. Семечкин, Н.И. Социальная </w:t>
      </w:r>
      <w:proofErr w:type="gramStart"/>
      <w:r w:rsidRPr="006012C8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учебник / Н.И. Семечкин. - </w:t>
      </w:r>
      <w:proofErr w:type="gramStart"/>
      <w:r w:rsidRPr="006012C8">
        <w:rPr>
          <w:rFonts w:ascii="Times New Roman" w:hAnsi="Times New Roman"/>
          <w:sz w:val="24"/>
          <w:szCs w:val="24"/>
        </w:rPr>
        <w:t>Москва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Берлин : Директ-Медиа, 2014. - Ч. 1. - 504 с.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- ISBN 978-5-4458-9535-</w:t>
      </w:r>
      <w:proofErr w:type="gramStart"/>
      <w:r w:rsidRPr="006012C8">
        <w:rPr>
          <w:rFonts w:ascii="Times New Roman" w:hAnsi="Times New Roman"/>
          <w:sz w:val="24"/>
          <w:szCs w:val="24"/>
        </w:rPr>
        <w:t>0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8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http://biblioclub.ru/index.php?page=book&amp;id=298206</w:t>
        </w:r>
      </w:hyperlink>
    </w:p>
    <w:p w14:paraId="6ADF565A" w14:textId="77777777" w:rsidR="00CC4BF5" w:rsidRDefault="00CC4BF5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500B38F" w14:textId="77777777" w:rsidR="006012C8" w:rsidRPr="006012C8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12C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6F527F9" w14:textId="77777777" w:rsidR="006012C8" w:rsidRPr="006012C8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6012C8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1. </w:t>
      </w:r>
      <w:r w:rsidRPr="006012C8">
        <w:rPr>
          <w:rFonts w:ascii="Times New Roman" w:hAnsi="Times New Roman"/>
          <w:sz w:val="24"/>
          <w:szCs w:val="24"/>
        </w:rPr>
        <w:t xml:space="preserve">Исхакова, Ф.С. Психология и </w:t>
      </w:r>
      <w:proofErr w:type="gramStart"/>
      <w:r w:rsidRPr="006012C8">
        <w:rPr>
          <w:rFonts w:ascii="Times New Roman" w:hAnsi="Times New Roman"/>
          <w:sz w:val="24"/>
          <w:szCs w:val="24"/>
        </w:rPr>
        <w:t>педагогика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учебное пособие / Ф.С. Исхакова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</w:t>
      </w:r>
      <w:proofErr w:type="gramStart"/>
      <w:r w:rsidRPr="006012C8">
        <w:rPr>
          <w:rFonts w:ascii="Times New Roman" w:hAnsi="Times New Roman"/>
          <w:sz w:val="24"/>
          <w:szCs w:val="24"/>
        </w:rPr>
        <w:t>Уфа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Уфимский государственный университет экономики и сервиса, 2015. - 136 </w:t>
      </w:r>
      <w:proofErr w:type="gramStart"/>
      <w:r w:rsidRPr="006012C8">
        <w:rPr>
          <w:rFonts w:ascii="Times New Roman" w:hAnsi="Times New Roman"/>
          <w:sz w:val="24"/>
          <w:szCs w:val="24"/>
        </w:rPr>
        <w:t>с. :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6012C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012C8">
        <w:rPr>
          <w:rFonts w:ascii="Times New Roman" w:hAnsi="Times New Roman"/>
          <w:sz w:val="24"/>
          <w:szCs w:val="24"/>
        </w:rPr>
        <w:t>. в кн. - ISBN 978-5-88469-686-</w:t>
      </w:r>
      <w:proofErr w:type="gramStart"/>
      <w:r w:rsidRPr="006012C8">
        <w:rPr>
          <w:rFonts w:ascii="Times New Roman" w:hAnsi="Times New Roman"/>
          <w:sz w:val="24"/>
          <w:szCs w:val="24"/>
        </w:rPr>
        <w:t>0 ;</w:t>
      </w:r>
      <w:proofErr w:type="gramEnd"/>
      <w:r w:rsidRPr="006012C8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9" w:history="1">
        <w:r w:rsidRPr="006012C8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http://biblioclub.ru/index.php?page=book&amp;id=445130</w:t>
        </w:r>
      </w:hyperlink>
      <w:r w:rsidRPr="006012C8">
        <w:rPr>
          <w:rFonts w:ascii="Times New Roman" w:hAnsi="Times New Roman"/>
          <w:sz w:val="24"/>
          <w:szCs w:val="24"/>
        </w:rPr>
        <w:t> </w:t>
      </w:r>
    </w:p>
    <w:p w14:paraId="160B700C" w14:textId="77777777" w:rsidR="006012C8" w:rsidRPr="006012C8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x-none"/>
        </w:rPr>
      </w:pPr>
      <w:r w:rsidRPr="006012C8">
        <w:rPr>
          <w:rFonts w:ascii="Times New Roman" w:hAnsi="Times New Roman"/>
          <w:sz w:val="24"/>
          <w:szCs w:val="24"/>
          <w:lang w:eastAsia="x-none"/>
        </w:rPr>
        <w:t xml:space="preserve">2. </w:t>
      </w:r>
      <w:r w:rsidRPr="006012C8">
        <w:rPr>
          <w:rFonts w:ascii="Times New Roman" w:hAnsi="Times New Roman"/>
          <w:sz w:val="24"/>
          <w:szCs w:val="24"/>
          <w:lang w:val="x-none" w:eastAsia="x-none"/>
        </w:rPr>
        <w:t>Сорокоумова</w:t>
      </w:r>
      <w:r w:rsidRPr="006012C8">
        <w:rPr>
          <w:rFonts w:ascii="Times New Roman" w:hAnsi="Times New Roman"/>
          <w:bCs/>
          <w:iCs/>
          <w:sz w:val="24"/>
          <w:szCs w:val="24"/>
          <w:lang w:val="x-none" w:eastAsia="x-none"/>
        </w:rPr>
        <w:t xml:space="preserve"> Е.А.</w:t>
      </w:r>
      <w:r w:rsidRPr="006012C8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6012C8">
        <w:rPr>
          <w:rFonts w:ascii="Times New Roman" w:hAnsi="Times New Roman"/>
          <w:bCs/>
          <w:iCs/>
          <w:sz w:val="24"/>
          <w:szCs w:val="24"/>
          <w:lang w:val="x-none" w:eastAsia="x-none"/>
        </w:rPr>
        <w:t xml:space="preserve">Возрастная психология: Краткий </w:t>
      </w:r>
      <w:proofErr w:type="gramStart"/>
      <w:r w:rsidRPr="006012C8">
        <w:rPr>
          <w:rFonts w:ascii="Times New Roman" w:hAnsi="Times New Roman"/>
          <w:bCs/>
          <w:iCs/>
          <w:sz w:val="24"/>
          <w:szCs w:val="24"/>
          <w:lang w:val="x-none" w:eastAsia="x-none"/>
        </w:rPr>
        <w:t>курс</w:t>
      </w:r>
      <w:r w:rsidRPr="006012C8">
        <w:rPr>
          <w:rFonts w:ascii="Times New Roman" w:hAnsi="Times New Roman"/>
          <w:bCs/>
          <w:iCs/>
          <w:sz w:val="24"/>
          <w:szCs w:val="24"/>
          <w:lang w:eastAsia="x-none"/>
        </w:rPr>
        <w:t>.-</w:t>
      </w:r>
      <w:proofErr w:type="gramEnd"/>
      <w:r w:rsidRPr="006012C8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6012C8">
        <w:rPr>
          <w:rFonts w:ascii="Times New Roman" w:hAnsi="Times New Roman"/>
          <w:bCs/>
          <w:iCs/>
          <w:sz w:val="24"/>
          <w:szCs w:val="24"/>
          <w:lang w:val="x-none" w:eastAsia="x-none"/>
        </w:rPr>
        <w:t>Москва: Питер, 2008</w:t>
      </w:r>
      <w:r w:rsidRPr="006012C8">
        <w:rPr>
          <w:rFonts w:ascii="Times New Roman" w:hAnsi="Times New Roman"/>
          <w:bCs/>
          <w:iCs/>
          <w:sz w:val="24"/>
          <w:szCs w:val="24"/>
          <w:lang w:eastAsia="x-none"/>
        </w:rPr>
        <w:t>.</w:t>
      </w:r>
    </w:p>
    <w:p w14:paraId="4FD6481C" w14:textId="77777777" w:rsidR="00CC4BF5" w:rsidRDefault="00CC4BF5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sz w:val="24"/>
        </w:rPr>
      </w:pPr>
    </w:p>
    <w:p w14:paraId="6A994C83" w14:textId="77777777" w:rsidR="006012C8" w:rsidRPr="00D54FB6" w:rsidRDefault="006012C8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sz w:val="24"/>
        </w:rPr>
      </w:pPr>
      <w:r w:rsidRPr="00D54FB6">
        <w:rPr>
          <w:rFonts w:ascii="Times New Roman" w:hAnsi="Times New Roman"/>
          <w:bCs/>
          <w:i/>
          <w:iCs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27"/>
      </w:tblGrid>
      <w:tr w:rsidR="006012C8" w:rsidRPr="00D54FB6" w14:paraId="54C109F6" w14:textId="77777777" w:rsidTr="00D81CA9">
        <w:trPr>
          <w:jc w:val="center"/>
        </w:trPr>
        <w:tc>
          <w:tcPr>
            <w:tcW w:w="2943" w:type="dxa"/>
          </w:tcPr>
          <w:p w14:paraId="16191E7A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D54FB6">
              <w:rPr>
                <w:rFonts w:ascii="Times New Roman" w:hAnsi="Times New Roman"/>
                <w:sz w:val="24"/>
                <w:lang w:val="en-US"/>
              </w:rPr>
              <w:t>www.biblioclub.ru</w:t>
            </w:r>
          </w:p>
        </w:tc>
        <w:tc>
          <w:tcPr>
            <w:tcW w:w="6628" w:type="dxa"/>
          </w:tcPr>
          <w:p w14:paraId="5CB2DC7A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4FB6">
              <w:rPr>
                <w:rFonts w:ascii="Times New Roman" w:hAnsi="Times New Roman"/>
                <w:sz w:val="24"/>
              </w:rPr>
              <w:t>ЭБС «Университетская библиотека онлайн»</w:t>
            </w:r>
          </w:p>
        </w:tc>
      </w:tr>
      <w:tr w:rsidR="006012C8" w:rsidRPr="00D54FB6" w14:paraId="301BFF0C" w14:textId="77777777" w:rsidTr="00D81CA9">
        <w:trPr>
          <w:jc w:val="center"/>
        </w:trPr>
        <w:tc>
          <w:tcPr>
            <w:tcW w:w="2943" w:type="dxa"/>
          </w:tcPr>
          <w:p w14:paraId="0CA813D0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D54FB6">
              <w:rPr>
                <w:rFonts w:ascii="Times New Roman" w:hAnsi="Times New Roman"/>
                <w:sz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14:paraId="270CC631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4FB6">
              <w:rPr>
                <w:rFonts w:ascii="Times New Roman" w:hAnsi="Times New Roman"/>
                <w:sz w:val="24"/>
              </w:rPr>
              <w:t>Научная электронная библиотека</w:t>
            </w:r>
          </w:p>
        </w:tc>
      </w:tr>
      <w:tr w:rsidR="006012C8" w:rsidRPr="00D54FB6" w14:paraId="68F1B199" w14:textId="77777777" w:rsidTr="00D81CA9">
        <w:trPr>
          <w:jc w:val="center"/>
        </w:trPr>
        <w:tc>
          <w:tcPr>
            <w:tcW w:w="2943" w:type="dxa"/>
          </w:tcPr>
          <w:p w14:paraId="3D144082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D54FB6">
              <w:rPr>
                <w:rFonts w:ascii="Times New Roman" w:hAnsi="Times New Roman"/>
                <w:sz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14:paraId="4CFB8A33" w14:textId="77777777" w:rsidR="006012C8" w:rsidRPr="00D54FB6" w:rsidRDefault="006012C8" w:rsidP="00E379B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4FB6">
              <w:rPr>
                <w:rFonts w:ascii="Times New Roman" w:hAnsi="Times New Roman"/>
                <w:sz w:val="24"/>
              </w:rPr>
              <w:t xml:space="preserve">Универсальные базы данных изданий </w:t>
            </w:r>
          </w:p>
        </w:tc>
      </w:tr>
    </w:tbl>
    <w:p w14:paraId="1B372A14" w14:textId="77777777" w:rsidR="006012C8" w:rsidRPr="00D54FB6" w:rsidRDefault="006012C8" w:rsidP="00E379B6">
      <w:pPr>
        <w:spacing w:after="0"/>
        <w:contextualSpacing/>
        <w:jc w:val="both"/>
        <w:rPr>
          <w:rFonts w:ascii="Times New Roman" w:hAnsi="Times New Roman"/>
          <w:sz w:val="24"/>
          <w:lang w:eastAsia="x-none"/>
        </w:rPr>
      </w:pPr>
    </w:p>
    <w:p w14:paraId="2E55FF88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</w:rPr>
      </w:pPr>
      <w:r w:rsidRPr="00D54FB6">
        <w:rPr>
          <w:rFonts w:ascii="Times New Roman" w:hAnsi="Times New Roman"/>
          <w:b/>
          <w:bCs/>
          <w:sz w:val="24"/>
        </w:rPr>
        <w:t>8. Фонды оценочных средств</w:t>
      </w:r>
    </w:p>
    <w:p w14:paraId="3438DC13" w14:textId="77777777" w:rsidR="006012C8" w:rsidRPr="00D54FB6" w:rsidRDefault="006012C8" w:rsidP="00E379B6">
      <w:pPr>
        <w:spacing w:after="0"/>
        <w:contextualSpacing/>
        <w:jc w:val="both"/>
        <w:rPr>
          <w:rFonts w:ascii="Times New Roman" w:hAnsi="Times New Roman"/>
          <w:spacing w:val="-4"/>
          <w:sz w:val="24"/>
        </w:rPr>
      </w:pPr>
      <w:r w:rsidRPr="00D54FB6">
        <w:rPr>
          <w:rFonts w:ascii="Times New Roman" w:hAnsi="Times New Roman"/>
          <w:spacing w:val="-4"/>
          <w:sz w:val="24"/>
        </w:rPr>
        <w:t>Фонд оценочных средств представлен в Приложении 1.</w:t>
      </w:r>
    </w:p>
    <w:p w14:paraId="045F8C50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</w:rPr>
      </w:pPr>
    </w:p>
    <w:p w14:paraId="60969082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</w:rPr>
      </w:pPr>
      <w:r w:rsidRPr="00D54FB6">
        <w:rPr>
          <w:rFonts w:ascii="Times New Roman" w:hAnsi="Times New Roman"/>
          <w:b/>
          <w:bCs/>
          <w:sz w:val="24"/>
        </w:rPr>
        <w:t>9. Материально-техническое обеспечение образовательного процесса по дисциплине</w:t>
      </w:r>
    </w:p>
    <w:p w14:paraId="0B32B4F4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sz w:val="24"/>
        </w:rPr>
      </w:pPr>
      <w:r w:rsidRPr="00D54FB6">
        <w:rPr>
          <w:rFonts w:ascii="Times New Roman" w:hAnsi="Times New Roman"/>
          <w:bCs/>
          <w:i/>
          <w:sz w:val="24"/>
        </w:rPr>
        <w:t>9.1. Описание материально-технической базы</w:t>
      </w:r>
    </w:p>
    <w:p w14:paraId="3354B36E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</w:rPr>
      </w:pPr>
      <w:r w:rsidRPr="00D54FB6">
        <w:rPr>
          <w:rFonts w:ascii="Times New Roman" w:hAnsi="Times New Roman"/>
          <w:bCs/>
          <w:sz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5374650B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sz w:val="24"/>
        </w:rPr>
      </w:pPr>
      <w:r w:rsidRPr="00D54FB6">
        <w:rPr>
          <w:rFonts w:ascii="Times New Roman" w:hAnsi="Times New Roman"/>
          <w:bCs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5527EB" w14:textId="77777777" w:rsidR="006012C8" w:rsidRPr="00D54FB6" w:rsidRDefault="006012C8" w:rsidP="00E379B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  <w:lang w:val="en-US"/>
        </w:rPr>
      </w:pPr>
      <w:proofErr w:type="gramStart"/>
      <w:r w:rsidRPr="00D54FB6">
        <w:rPr>
          <w:rFonts w:ascii="Times New Roman" w:hAnsi="Times New Roman"/>
          <w:sz w:val="24"/>
        </w:rPr>
        <w:t>Интернет</w:t>
      </w:r>
      <w:r w:rsidRPr="00D54FB6">
        <w:rPr>
          <w:rFonts w:ascii="Times New Roman" w:hAnsi="Times New Roman"/>
          <w:sz w:val="24"/>
          <w:lang w:val="en-US"/>
        </w:rPr>
        <w:t xml:space="preserve"> </w:t>
      </w:r>
      <w:r w:rsidRPr="00D54FB6">
        <w:rPr>
          <w:rFonts w:ascii="Times New Roman" w:hAnsi="Times New Roman"/>
          <w:sz w:val="24"/>
        </w:rPr>
        <w:t>браузер</w:t>
      </w:r>
      <w:proofErr w:type="gramEnd"/>
      <w:r w:rsidRPr="00D54FB6">
        <w:rPr>
          <w:rFonts w:ascii="Times New Roman" w:hAnsi="Times New Roman"/>
          <w:sz w:val="24"/>
          <w:lang w:val="en-US"/>
        </w:rPr>
        <w:t>, "</w:t>
      </w:r>
      <w:r w:rsidRPr="00D54FB6">
        <w:rPr>
          <w:rFonts w:ascii="Times New Roman" w:hAnsi="Times New Roman"/>
          <w:sz w:val="24"/>
        </w:rPr>
        <w:t>Пакет</w:t>
      </w:r>
      <w:r w:rsidRPr="00D54FB6">
        <w:rPr>
          <w:rFonts w:ascii="Times New Roman" w:hAnsi="Times New Roman"/>
          <w:sz w:val="24"/>
          <w:lang w:val="en-US"/>
        </w:rPr>
        <w:t xml:space="preserve"> MS Office", 1</w:t>
      </w:r>
      <w:r w:rsidRPr="00D54FB6">
        <w:rPr>
          <w:rFonts w:ascii="Times New Roman" w:hAnsi="Times New Roman"/>
          <w:sz w:val="24"/>
        </w:rPr>
        <w:t>С</w:t>
      </w:r>
      <w:r w:rsidRPr="00D54FB6">
        <w:rPr>
          <w:rFonts w:ascii="Times New Roman" w:hAnsi="Times New Roman"/>
          <w:sz w:val="24"/>
          <w:lang w:val="en-US"/>
        </w:rPr>
        <w:t>-</w:t>
      </w:r>
      <w:r w:rsidRPr="00D54FB6">
        <w:rPr>
          <w:rFonts w:ascii="Times New Roman" w:hAnsi="Times New Roman"/>
          <w:sz w:val="24"/>
        </w:rPr>
        <w:t>РАРУС</w:t>
      </w:r>
      <w:r w:rsidRPr="00D54FB6">
        <w:rPr>
          <w:rFonts w:ascii="Times New Roman" w:hAnsi="Times New Roman"/>
          <w:sz w:val="24"/>
          <w:lang w:val="en-US"/>
        </w:rPr>
        <w:t xml:space="preserve">: </w:t>
      </w:r>
      <w:r w:rsidRPr="00D54FB6">
        <w:rPr>
          <w:rFonts w:ascii="Times New Roman" w:hAnsi="Times New Roman"/>
          <w:sz w:val="24"/>
        </w:rPr>
        <w:t>Управление</w:t>
      </w:r>
      <w:r w:rsidRPr="00D54FB6">
        <w:rPr>
          <w:rFonts w:ascii="Times New Roman" w:hAnsi="Times New Roman"/>
          <w:sz w:val="24"/>
          <w:lang w:val="en-US"/>
        </w:rPr>
        <w:t xml:space="preserve"> </w:t>
      </w:r>
      <w:r w:rsidRPr="00D54FB6">
        <w:rPr>
          <w:rFonts w:ascii="Times New Roman" w:hAnsi="Times New Roman"/>
          <w:sz w:val="24"/>
        </w:rPr>
        <w:t>проектами</w:t>
      </w:r>
      <w:r w:rsidRPr="00D54FB6">
        <w:rPr>
          <w:rFonts w:ascii="Times New Roman" w:hAnsi="Times New Roman"/>
          <w:sz w:val="24"/>
          <w:lang w:val="en-US"/>
        </w:rPr>
        <w:t>, Microsoft Office Project Professional, Sure Track Project Manager, LMS Moodle.</w:t>
      </w:r>
    </w:p>
    <w:p w14:paraId="64E942CD" w14:textId="77777777" w:rsidR="009106CA" w:rsidRPr="006012C8" w:rsidRDefault="009106CA" w:rsidP="00E379B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6012C8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br w:type="page"/>
      </w:r>
    </w:p>
    <w:p w14:paraId="63B4A9E8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1" w:name="_Toc17958762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5.8. ПРОГРАММА ДИСЦИПЛИНЫ</w:t>
      </w:r>
      <w:bookmarkEnd w:id="21"/>
    </w:p>
    <w:p w14:paraId="24E717A7" w14:textId="77777777" w:rsidR="009106CA" w:rsidRPr="00993A8D" w:rsidRDefault="00993A8D" w:rsidP="00993A8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2" w:name="_Toc17958763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«ЭКОЛОГИЯ»</w:t>
      </w:r>
      <w:bookmarkEnd w:id="22"/>
    </w:p>
    <w:p w14:paraId="50832A7F" w14:textId="77777777" w:rsidR="00271782" w:rsidRPr="00DB597C" w:rsidRDefault="00271782" w:rsidP="00E379B6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3023941" w14:textId="77777777" w:rsidR="00271782" w:rsidRPr="003D3726" w:rsidRDefault="00271782" w:rsidP="003078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«Экология», входящая в базовую (общепрофессиональную) часть федерального государственного образовательного стандарта высшего профессионального образования по направлению подготовки 09.03.02. Информационные системы и технологии, ориентирована на формирование у будущих бакалавров теоретических представлений о концептуальных основах экологии, структуре экологических знаний, методологических основах экологических исследований и решении экологических проблем. Построение курса основано на научно-практической концепции, согласно которой, экологию принято делить на теоретическую (общую) и прикладную. Изучение курса соответствует классической схеме о представлении предмета экологии, представленного теоретическими аспектами исследования взаимоотношений организмов с внешней средой, а также современным положениям науки об окружающей среде, учения о закономерностях организации и функционирования экологических систем, а также основными вопросами и проблемами экологии и рационального природопользования. Содержание дисциплины формирует теоретич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еские и методологические основы</w:t>
      </w:r>
      <w:r w:rsidRPr="003D37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изучения некоторых дисциплин модулей ОПОП, в том числе «Безопасность жизнедеятельности» и «Концепции современного естествознания». 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используются компетенции, базовые знания, умения и навыки, полученные на базе изученных биологических дисциплин в школе. </w:t>
      </w:r>
      <w:r w:rsidRPr="003D37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данной дисциплины необходимо для 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приобретения будущими бакалаврами необходимых базовых умений и формирования у них экологическ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мышления 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профессиональной сфере деятельности.</w:t>
      </w:r>
    </w:p>
    <w:p w14:paraId="175B5AC4" w14:textId="77777777" w:rsidR="00271782" w:rsidRDefault="0027178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B5D71D" w14:textId="77777777" w:rsidR="00271782" w:rsidRPr="00DB597C" w:rsidRDefault="0027178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90A3912" w14:textId="77777777" w:rsidR="00271782" w:rsidRPr="003D3726" w:rsidRDefault="00271782" w:rsidP="0030785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«Экология» входит в </w:t>
      </w:r>
      <w:r w:rsidRPr="003D3726"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модуль «Человек, общество, культура». Для ее освоения необходимы естественнонаучные знания, полученные в средней общеобразовательной школе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изучении</w:t>
      </w:r>
      <w:r w:rsidRPr="003D37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биологии, географии и химии.</w:t>
      </w:r>
    </w:p>
    <w:p w14:paraId="083C3099" w14:textId="77777777" w:rsidR="00271782" w:rsidRPr="003D3726" w:rsidRDefault="00271782" w:rsidP="0030785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Дисциплина «Экология» формирует компетенции, используемые студентами в дальнейшей профессиональной деятельности, а 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кже является базой при изучении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дисциплин, как «Безопасность жизнедеятельности» и «Концепции соврем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енного естествознания», а также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подготовке выпускной квалификационной работы бакалавра.</w:t>
      </w:r>
    </w:p>
    <w:p w14:paraId="082114E2" w14:textId="77777777" w:rsidR="00271782" w:rsidRPr="00DB597C" w:rsidRDefault="0027178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2AD786" w14:textId="77777777" w:rsidR="00271782" w:rsidRPr="00DB597C" w:rsidRDefault="00271782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E9B1D14" w14:textId="77777777" w:rsidR="00271782" w:rsidRPr="003D3726" w:rsidRDefault="00271782" w:rsidP="00307856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Цель дисциплины</w:t>
      </w:r>
      <w:r w:rsidRPr="003D3726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–обеспечить возможность эффективного усвоения 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студентами концептуальных экологических знаний, способствующих повышению уровня безопасности жизни в окружающей среде.</w:t>
      </w:r>
    </w:p>
    <w:p w14:paraId="3FB7433C" w14:textId="77777777" w:rsidR="00271782" w:rsidRPr="003D3726" w:rsidRDefault="00271782" w:rsidP="00307856">
      <w:pPr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49B2CC3" w14:textId="77777777" w:rsidR="00271782" w:rsidRPr="003D3726" w:rsidRDefault="00271782" w:rsidP="00307856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726">
        <w:rPr>
          <w:rFonts w:ascii="Times New Roman" w:hAnsi="Times New Roman"/>
          <w:sz w:val="24"/>
          <w:szCs w:val="24"/>
          <w:lang w:eastAsia="ru-RU"/>
        </w:rPr>
        <w:t>способствовать овладению студентами теоретических основ общей и прикладной экологии;</w:t>
      </w:r>
    </w:p>
    <w:p w14:paraId="00111820" w14:textId="77777777" w:rsidR="00271782" w:rsidRPr="003D3726" w:rsidRDefault="00271782" w:rsidP="00307856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726">
        <w:rPr>
          <w:rFonts w:ascii="Times New Roman" w:hAnsi="Times New Roman"/>
          <w:sz w:val="24"/>
          <w:szCs w:val="24"/>
          <w:lang w:eastAsia="ru-RU"/>
        </w:rPr>
        <w:t xml:space="preserve">обеспечить возможность для освоения студентами умений </w:t>
      </w:r>
      <w:r>
        <w:rPr>
          <w:rFonts w:ascii="Times New Roman" w:hAnsi="Times New Roman"/>
          <w:sz w:val="24"/>
          <w:szCs w:val="24"/>
          <w:lang w:eastAsia="ru-RU"/>
        </w:rPr>
        <w:t xml:space="preserve">анализировать и прогнозировать </w:t>
      </w:r>
      <w:r w:rsidRPr="003D3726">
        <w:rPr>
          <w:rFonts w:ascii="Times New Roman" w:hAnsi="Times New Roman"/>
          <w:sz w:val="24"/>
          <w:szCs w:val="24"/>
          <w:lang w:eastAsia="ru-RU"/>
        </w:rPr>
        <w:t>изменения в окружающей среде в результате антропогенного воздействия;</w:t>
      </w:r>
    </w:p>
    <w:p w14:paraId="2AD72AAA" w14:textId="77777777" w:rsidR="00271782" w:rsidRPr="003D3726" w:rsidRDefault="00271782" w:rsidP="00307856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условия для овладения студентами знаний принципов охраны природы, контроля качества окружающей среды; </w:t>
      </w:r>
    </w:p>
    <w:p w14:paraId="1B8C8797" w14:textId="77777777" w:rsidR="00271782" w:rsidRPr="003D3726" w:rsidRDefault="00271782" w:rsidP="00307856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создать условия для эффективного усвоения обучающимися нормативно-правовой базы охраны окружающей среды и природопользования в Российской Федерации и основных международных документов по этой тематике.</w:t>
      </w:r>
    </w:p>
    <w:p w14:paraId="793A6612" w14:textId="77777777" w:rsidR="00271782" w:rsidRPr="003D3726" w:rsidRDefault="00271782" w:rsidP="00307856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726">
        <w:rPr>
          <w:rFonts w:ascii="Times New Roman" w:hAnsi="Times New Roman"/>
          <w:sz w:val="24"/>
          <w:szCs w:val="24"/>
          <w:lang w:eastAsia="ru-RU"/>
        </w:rPr>
        <w:t>создать условия для эффективного усвоения обучающимися навыков рационального природопользования и ценностного отношения ко всем уровням биологической организации жизни.</w:t>
      </w:r>
    </w:p>
    <w:p w14:paraId="506AC5E9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3761C6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71782" w:rsidRPr="00DB597C" w14:paraId="002711FC" w14:textId="77777777" w:rsidTr="00A200E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EB283" w14:textId="77777777" w:rsidR="00271782" w:rsidRPr="00A81EA5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30D4D" w14:textId="77777777" w:rsidR="00271782" w:rsidRPr="00A81EA5" w:rsidRDefault="00271782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22846" w14:textId="77777777" w:rsidR="00271782" w:rsidRPr="00A81EA5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FF572" w14:textId="77777777" w:rsidR="00271782" w:rsidRPr="00A81EA5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80574" w14:textId="77777777" w:rsidR="00271782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C663AD5" w14:textId="77777777" w:rsidR="00271782" w:rsidRPr="00A81EA5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BFBC9" w14:textId="77777777" w:rsidR="00271782" w:rsidRPr="00A81EA5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71782" w:rsidRPr="00DB597C" w14:paraId="7670D332" w14:textId="77777777" w:rsidTr="00A200E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99A5B" w14:textId="77777777" w:rsidR="00271782" w:rsidRPr="003D3726" w:rsidRDefault="00271782" w:rsidP="00E379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D3726">
              <w:rPr>
                <w:rFonts w:ascii="Times New Roman" w:eastAsia="Times New Roman" w:hAnsi="Times New Roman"/>
                <w:i/>
                <w:lang w:eastAsia="ru-RU"/>
              </w:rPr>
              <w:t>ОР.5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37C8A" w14:textId="77777777" w:rsidR="00271782" w:rsidRPr="00DB597C" w:rsidRDefault="00271782" w:rsidP="00E379B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gramEnd"/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7626" w14:textId="77777777" w:rsidR="00271782" w:rsidRPr="003D3726" w:rsidRDefault="0027178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3D3726">
              <w:rPr>
                <w:rFonts w:ascii="Times New Roman" w:eastAsia="Times New Roman" w:hAnsi="Times New Roman"/>
                <w:lang w:eastAsia="ru-RU"/>
              </w:rPr>
              <w:t>ОР.5.8.1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A7C99" w14:textId="77777777" w:rsidR="00271782" w:rsidRPr="00F63666" w:rsidRDefault="00271782" w:rsidP="00E379B6">
            <w:pPr>
              <w:pStyle w:val="23"/>
              <w:tabs>
                <w:tab w:val="left" w:pos="993"/>
              </w:tabs>
              <w:spacing w:line="276" w:lineRule="auto"/>
              <w:ind w:left="0" w:right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способность  </w:t>
            </w: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DAEFE5" w14:textId="77777777" w:rsidR="00271782" w:rsidRPr="00F63666" w:rsidRDefault="00271782" w:rsidP="00E379B6">
            <w:pPr>
              <w:pStyle w:val="23"/>
              <w:tabs>
                <w:tab w:val="left" w:pos="993"/>
              </w:tabs>
              <w:spacing w:line="276" w:lineRule="auto"/>
              <w:ind w:left="0" w:right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между здоровьем человека и состоянием окружающей среды,</w:t>
            </w:r>
          </w:p>
          <w:p w14:paraId="1E31F6D7" w14:textId="77777777" w:rsidR="00271782" w:rsidRPr="00F63666" w:rsidRDefault="00271782" w:rsidP="00E379B6">
            <w:pPr>
              <w:pStyle w:val="23"/>
              <w:tabs>
                <w:tab w:val="left" w:pos="993"/>
              </w:tabs>
              <w:spacing w:line="276" w:lineRule="auto"/>
              <w:ind w:left="0" w:right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виды антропогенных воздействий на биосферу;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</w:t>
            </w: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области</w:t>
            </w:r>
          </w:p>
          <w:p w14:paraId="7DD756FD" w14:textId="77777777" w:rsidR="00271782" w:rsidRPr="00F63666" w:rsidRDefault="00271782" w:rsidP="00E379B6">
            <w:pPr>
              <w:pStyle w:val="23"/>
              <w:tabs>
                <w:tab w:val="left" w:pos="993"/>
              </w:tabs>
              <w:spacing w:line="276" w:lineRule="auto"/>
              <w:ind w:left="0" w:right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 рационального природопользования и экологического права; </w:t>
            </w:r>
          </w:p>
          <w:p w14:paraId="493133A7" w14:textId="77777777" w:rsidR="00271782" w:rsidRPr="00DB597C" w:rsidRDefault="00271782" w:rsidP="00E379B6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моделировать</w:t>
            </w:r>
            <w:r w:rsidRPr="00F636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оцен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ивать</w:t>
            </w:r>
            <w:r w:rsidRPr="00F636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636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75E5D" w14:textId="77777777" w:rsidR="00271782" w:rsidRPr="008F421B" w:rsidRDefault="00271782" w:rsidP="00E379B6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6D0C07AC" w14:textId="77777777" w:rsidR="00271782" w:rsidRPr="00DB597C" w:rsidRDefault="0027178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F554A" w14:textId="77777777" w:rsidR="00271782" w:rsidRDefault="00271782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практической работе, тест, </w:t>
            </w:r>
          </w:p>
          <w:p w14:paraId="72C79879" w14:textId="77777777" w:rsidR="00271782" w:rsidRPr="008E6A2F" w:rsidRDefault="00271782" w:rsidP="00E379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6E315AAF" w14:textId="77777777" w:rsidR="00271782" w:rsidRPr="00DB597C" w:rsidRDefault="00271782" w:rsidP="00E379B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61632D75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D3CAEE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C1CD5BE" w14:textId="77777777" w:rsidR="009106CA" w:rsidRPr="00DB597C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00"/>
        <w:gridCol w:w="900"/>
        <w:gridCol w:w="1176"/>
        <w:gridCol w:w="1572"/>
        <w:gridCol w:w="1417"/>
      </w:tblGrid>
      <w:tr w:rsidR="00271782" w:rsidRPr="00837F69" w14:paraId="524C025A" w14:textId="77777777" w:rsidTr="00A200E0">
        <w:trPr>
          <w:trHeight w:val="324"/>
        </w:trPr>
        <w:tc>
          <w:tcPr>
            <w:tcW w:w="3828" w:type="dxa"/>
            <w:vMerge w:val="restart"/>
            <w:shd w:val="clear" w:color="auto" w:fill="auto"/>
          </w:tcPr>
          <w:p w14:paraId="3940A63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Наименование темы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0035CE80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Контактная работа</w:t>
            </w:r>
          </w:p>
        </w:tc>
        <w:tc>
          <w:tcPr>
            <w:tcW w:w="1572" w:type="dxa"/>
            <w:vMerge w:val="restart"/>
            <w:shd w:val="clear" w:color="auto" w:fill="auto"/>
          </w:tcPr>
          <w:p w14:paraId="2B3FA64B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43DB620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Всего часов по дисциплине</w:t>
            </w:r>
          </w:p>
        </w:tc>
      </w:tr>
      <w:tr w:rsidR="00271782" w:rsidRPr="00837F69" w14:paraId="7A318DF6" w14:textId="77777777" w:rsidTr="00A200E0">
        <w:trPr>
          <w:trHeight w:val="636"/>
        </w:trPr>
        <w:tc>
          <w:tcPr>
            <w:tcW w:w="3828" w:type="dxa"/>
            <w:vMerge/>
            <w:vAlign w:val="center"/>
          </w:tcPr>
          <w:p w14:paraId="49031ACD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1727F7B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Аудиторная работа</w:t>
            </w:r>
          </w:p>
        </w:tc>
        <w:tc>
          <w:tcPr>
            <w:tcW w:w="1176" w:type="dxa"/>
            <w:shd w:val="clear" w:color="auto" w:fill="FFFFFF"/>
          </w:tcPr>
          <w:p w14:paraId="7357587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 xml:space="preserve">Контактная СР (в т.ч. </w:t>
            </w:r>
          </w:p>
        </w:tc>
        <w:tc>
          <w:tcPr>
            <w:tcW w:w="1572" w:type="dxa"/>
            <w:vMerge/>
            <w:vAlign w:val="center"/>
          </w:tcPr>
          <w:p w14:paraId="78E9820D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1417" w:type="dxa"/>
            <w:vMerge/>
            <w:vAlign w:val="center"/>
          </w:tcPr>
          <w:p w14:paraId="312F2F2D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</w:tr>
      <w:tr w:rsidR="00271782" w:rsidRPr="00837F69" w14:paraId="21F59856" w14:textId="77777777" w:rsidTr="00A200E0">
        <w:trPr>
          <w:trHeight w:val="535"/>
        </w:trPr>
        <w:tc>
          <w:tcPr>
            <w:tcW w:w="3828" w:type="dxa"/>
            <w:vMerge/>
            <w:vAlign w:val="center"/>
          </w:tcPr>
          <w:p w14:paraId="5A20148C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900" w:type="dxa"/>
            <w:shd w:val="clear" w:color="auto" w:fill="auto"/>
          </w:tcPr>
          <w:p w14:paraId="1BC1143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Лекции</w:t>
            </w:r>
          </w:p>
        </w:tc>
        <w:tc>
          <w:tcPr>
            <w:tcW w:w="900" w:type="dxa"/>
            <w:shd w:val="clear" w:color="auto" w:fill="auto"/>
          </w:tcPr>
          <w:p w14:paraId="5930E47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Семинары</w:t>
            </w:r>
          </w:p>
        </w:tc>
        <w:tc>
          <w:tcPr>
            <w:tcW w:w="1176" w:type="dxa"/>
            <w:shd w:val="clear" w:color="auto" w:fill="FFFFFF"/>
          </w:tcPr>
          <w:p w14:paraId="43B946F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в ЭИОС)</w:t>
            </w:r>
          </w:p>
        </w:tc>
        <w:tc>
          <w:tcPr>
            <w:tcW w:w="1572" w:type="dxa"/>
            <w:vMerge/>
            <w:vAlign w:val="center"/>
          </w:tcPr>
          <w:p w14:paraId="35E4C2EE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1417" w:type="dxa"/>
            <w:vMerge/>
            <w:vAlign w:val="center"/>
          </w:tcPr>
          <w:p w14:paraId="241703B2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</w:p>
        </w:tc>
      </w:tr>
      <w:tr w:rsidR="00271782" w:rsidRPr="00837F69" w14:paraId="1CFA2C3E" w14:textId="77777777" w:rsidTr="00A200E0">
        <w:trPr>
          <w:trHeight w:val="414"/>
        </w:trPr>
        <w:tc>
          <w:tcPr>
            <w:tcW w:w="3828" w:type="dxa"/>
            <w:shd w:val="clear" w:color="auto" w:fill="auto"/>
          </w:tcPr>
          <w:p w14:paraId="65E1D875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Раздел 1. Основы общей экологии</w:t>
            </w:r>
          </w:p>
        </w:tc>
        <w:tc>
          <w:tcPr>
            <w:tcW w:w="900" w:type="dxa"/>
            <w:shd w:val="clear" w:color="auto" w:fill="auto"/>
          </w:tcPr>
          <w:p w14:paraId="2439E9B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5CC7792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12</w:t>
            </w:r>
          </w:p>
        </w:tc>
        <w:tc>
          <w:tcPr>
            <w:tcW w:w="1176" w:type="dxa"/>
            <w:shd w:val="clear" w:color="auto" w:fill="auto"/>
          </w:tcPr>
          <w:p w14:paraId="6B7EBF8D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6</w:t>
            </w:r>
          </w:p>
        </w:tc>
        <w:tc>
          <w:tcPr>
            <w:tcW w:w="1572" w:type="dxa"/>
            <w:shd w:val="clear" w:color="auto" w:fill="auto"/>
          </w:tcPr>
          <w:p w14:paraId="788778E2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22</w:t>
            </w:r>
          </w:p>
        </w:tc>
        <w:tc>
          <w:tcPr>
            <w:tcW w:w="1417" w:type="dxa"/>
            <w:shd w:val="clear" w:color="auto" w:fill="FFFFFF"/>
          </w:tcPr>
          <w:p w14:paraId="00356F4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46</w:t>
            </w:r>
          </w:p>
        </w:tc>
      </w:tr>
      <w:tr w:rsidR="00271782" w:rsidRPr="00837F69" w14:paraId="6AD815D9" w14:textId="77777777" w:rsidTr="00A200E0">
        <w:trPr>
          <w:trHeight w:val="526"/>
        </w:trPr>
        <w:tc>
          <w:tcPr>
            <w:tcW w:w="3828" w:type="dxa"/>
            <w:shd w:val="clear" w:color="auto" w:fill="auto"/>
          </w:tcPr>
          <w:p w14:paraId="44800444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Cs/>
                <w:lang w:eastAsia="ja-JP"/>
              </w:rPr>
              <w:t>Тема 1.1 Научно-теоретические основы экологии. История развития экологии</w:t>
            </w:r>
          </w:p>
        </w:tc>
        <w:tc>
          <w:tcPr>
            <w:tcW w:w="900" w:type="dxa"/>
            <w:shd w:val="clear" w:color="auto" w:fill="auto"/>
          </w:tcPr>
          <w:p w14:paraId="7E308056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Cs/>
                <w:lang w:eastAsia="ja-JP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25B8691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Cs/>
                <w:lang w:eastAsia="ja-JP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14:paraId="2EA3748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Cs/>
                <w:lang w:eastAsia="ja-JP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14:paraId="4FBA90EC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Cs/>
                <w:lang w:eastAsia="ja-JP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43568FD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6</w:t>
            </w:r>
          </w:p>
        </w:tc>
      </w:tr>
      <w:tr w:rsidR="00271782" w:rsidRPr="00837F69" w14:paraId="7FE6E7E8" w14:textId="77777777" w:rsidTr="00A200E0">
        <w:trPr>
          <w:trHeight w:val="555"/>
        </w:trPr>
        <w:tc>
          <w:tcPr>
            <w:tcW w:w="3828" w:type="dxa"/>
            <w:shd w:val="clear" w:color="auto" w:fill="auto"/>
          </w:tcPr>
          <w:p w14:paraId="7ECB0643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 xml:space="preserve">Тема </w:t>
            </w:r>
            <w:proofErr w:type="gramStart"/>
            <w:r w:rsidRPr="003D3726">
              <w:rPr>
                <w:rFonts w:ascii="Times New Roman" w:eastAsia="MS Mincho" w:hAnsi="Times New Roman"/>
                <w:lang w:eastAsia="ja-JP"/>
              </w:rPr>
              <w:t>1.2  Экологические</w:t>
            </w:r>
            <w:proofErr w:type="gramEnd"/>
            <w:r w:rsidRPr="003D3726">
              <w:rPr>
                <w:rFonts w:ascii="Times New Roman" w:eastAsia="MS Mincho" w:hAnsi="Times New Roman"/>
                <w:lang w:eastAsia="ja-JP"/>
              </w:rPr>
              <w:t xml:space="preserve"> факторы и ресурсы среды</w:t>
            </w:r>
          </w:p>
        </w:tc>
        <w:tc>
          <w:tcPr>
            <w:tcW w:w="900" w:type="dxa"/>
            <w:shd w:val="clear" w:color="auto" w:fill="auto"/>
          </w:tcPr>
          <w:p w14:paraId="4DBC2FD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47848D3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14:paraId="432B7590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572" w:type="dxa"/>
            <w:shd w:val="clear" w:color="auto" w:fill="FFFFFF"/>
          </w:tcPr>
          <w:p w14:paraId="754A00A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14:paraId="33091E9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13</w:t>
            </w:r>
          </w:p>
        </w:tc>
      </w:tr>
      <w:tr w:rsidR="00271782" w:rsidRPr="00837F69" w14:paraId="03D9AFC8" w14:textId="77777777" w:rsidTr="00A200E0">
        <w:trPr>
          <w:trHeight w:val="354"/>
        </w:trPr>
        <w:tc>
          <w:tcPr>
            <w:tcW w:w="3828" w:type="dxa"/>
            <w:shd w:val="clear" w:color="auto" w:fill="auto"/>
          </w:tcPr>
          <w:p w14:paraId="585BAECF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 xml:space="preserve">Тема 1.3. </w:t>
            </w:r>
            <w:r w:rsidRPr="003D3726">
              <w:rPr>
                <w:rFonts w:ascii="Times New Roman" w:eastAsia="MS Mincho" w:hAnsi="Times New Roman"/>
                <w:bCs/>
                <w:lang w:eastAsia="ja-JP"/>
              </w:rPr>
              <w:t>Экологические системы</w:t>
            </w:r>
          </w:p>
        </w:tc>
        <w:tc>
          <w:tcPr>
            <w:tcW w:w="900" w:type="dxa"/>
            <w:shd w:val="clear" w:color="auto" w:fill="auto"/>
          </w:tcPr>
          <w:p w14:paraId="504E1B08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5F6FE7F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14:paraId="63228AF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572" w:type="dxa"/>
            <w:shd w:val="clear" w:color="auto" w:fill="FFFFFF"/>
          </w:tcPr>
          <w:p w14:paraId="3F3A850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14:paraId="430DCF62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13</w:t>
            </w:r>
          </w:p>
        </w:tc>
      </w:tr>
      <w:tr w:rsidR="00271782" w:rsidRPr="00837F69" w14:paraId="7CA72D73" w14:textId="77777777" w:rsidTr="00A200E0">
        <w:trPr>
          <w:trHeight w:val="515"/>
        </w:trPr>
        <w:tc>
          <w:tcPr>
            <w:tcW w:w="3828" w:type="dxa"/>
            <w:shd w:val="clear" w:color="auto" w:fill="auto"/>
          </w:tcPr>
          <w:p w14:paraId="51394294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Тема 1.</w:t>
            </w:r>
            <w:proofErr w:type="gramStart"/>
            <w:r w:rsidRPr="003D3726">
              <w:rPr>
                <w:rFonts w:ascii="Times New Roman" w:eastAsia="MS Mincho" w:hAnsi="Times New Roman"/>
                <w:lang w:eastAsia="ja-JP"/>
              </w:rPr>
              <w:t>4.Биосфера</w:t>
            </w:r>
            <w:proofErr w:type="gramEnd"/>
            <w:r w:rsidRPr="003D3726">
              <w:rPr>
                <w:rFonts w:ascii="Times New Roman" w:eastAsia="MS Mincho" w:hAnsi="Times New Roman"/>
                <w:lang w:eastAsia="ja-JP"/>
              </w:rPr>
              <w:t xml:space="preserve"> как глобальная экосистема</w:t>
            </w:r>
          </w:p>
        </w:tc>
        <w:tc>
          <w:tcPr>
            <w:tcW w:w="900" w:type="dxa"/>
            <w:shd w:val="clear" w:color="auto" w:fill="auto"/>
          </w:tcPr>
          <w:p w14:paraId="1CBC071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74683F89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14:paraId="5E5A7097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-</w:t>
            </w:r>
          </w:p>
        </w:tc>
        <w:tc>
          <w:tcPr>
            <w:tcW w:w="1572" w:type="dxa"/>
            <w:shd w:val="clear" w:color="auto" w:fill="FFFFFF"/>
          </w:tcPr>
          <w:p w14:paraId="4E9E3A9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273A24EC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14</w:t>
            </w:r>
          </w:p>
        </w:tc>
      </w:tr>
      <w:tr w:rsidR="00271782" w:rsidRPr="00837F69" w14:paraId="18249C45" w14:textId="77777777" w:rsidTr="00A200E0">
        <w:trPr>
          <w:trHeight w:val="532"/>
        </w:trPr>
        <w:tc>
          <w:tcPr>
            <w:tcW w:w="3828" w:type="dxa"/>
            <w:shd w:val="clear" w:color="auto" w:fill="auto"/>
          </w:tcPr>
          <w:p w14:paraId="34878C10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Раздел 2. Основы прикладной экологии</w:t>
            </w:r>
          </w:p>
        </w:tc>
        <w:tc>
          <w:tcPr>
            <w:tcW w:w="900" w:type="dxa"/>
            <w:shd w:val="clear" w:color="auto" w:fill="auto"/>
          </w:tcPr>
          <w:p w14:paraId="4F15223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78CF9BF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12</w:t>
            </w:r>
          </w:p>
        </w:tc>
        <w:tc>
          <w:tcPr>
            <w:tcW w:w="1176" w:type="dxa"/>
            <w:shd w:val="clear" w:color="auto" w:fill="auto"/>
          </w:tcPr>
          <w:p w14:paraId="4F9EF45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bCs/>
                <w:lang w:eastAsia="ja-JP"/>
              </w:rPr>
              <w:t>12</w:t>
            </w:r>
          </w:p>
        </w:tc>
        <w:tc>
          <w:tcPr>
            <w:tcW w:w="1572" w:type="dxa"/>
            <w:shd w:val="clear" w:color="auto" w:fill="FFFFFF"/>
          </w:tcPr>
          <w:p w14:paraId="2011CFC8" w14:textId="77777777" w:rsidR="00271782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lang w:eastAsia="ja-JP"/>
              </w:rPr>
              <w:t>32</w:t>
            </w:r>
          </w:p>
        </w:tc>
        <w:tc>
          <w:tcPr>
            <w:tcW w:w="1417" w:type="dxa"/>
            <w:shd w:val="clear" w:color="auto" w:fill="FFFFFF"/>
          </w:tcPr>
          <w:p w14:paraId="665CFB61" w14:textId="77777777" w:rsidR="00271782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>
              <w:rPr>
                <w:rFonts w:ascii="Times New Roman" w:eastAsia="MS Mincho" w:hAnsi="Times New Roman"/>
                <w:b/>
                <w:lang w:eastAsia="ja-JP"/>
              </w:rPr>
              <w:t>62</w:t>
            </w:r>
          </w:p>
        </w:tc>
      </w:tr>
      <w:tr w:rsidR="00271782" w:rsidRPr="00837F69" w14:paraId="2A9E9C7B" w14:textId="77777777" w:rsidTr="00A200E0">
        <w:trPr>
          <w:trHeight w:val="739"/>
        </w:trPr>
        <w:tc>
          <w:tcPr>
            <w:tcW w:w="3828" w:type="dxa"/>
            <w:shd w:val="clear" w:color="auto" w:fill="auto"/>
          </w:tcPr>
          <w:p w14:paraId="4F8BC959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Тема 2.1. Экологические проблемы современности и их причины</w:t>
            </w:r>
          </w:p>
        </w:tc>
        <w:tc>
          <w:tcPr>
            <w:tcW w:w="900" w:type="dxa"/>
            <w:shd w:val="clear" w:color="auto" w:fill="auto"/>
          </w:tcPr>
          <w:p w14:paraId="40B843B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780A5190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14:paraId="3EE80736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14:paraId="66696CDE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75828113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17</w:t>
            </w:r>
          </w:p>
        </w:tc>
      </w:tr>
      <w:tr w:rsidR="00271782" w:rsidRPr="00837F69" w14:paraId="67CB2F12" w14:textId="77777777" w:rsidTr="00A200E0">
        <w:trPr>
          <w:trHeight w:val="457"/>
        </w:trPr>
        <w:tc>
          <w:tcPr>
            <w:tcW w:w="3828" w:type="dxa"/>
            <w:shd w:val="clear" w:color="auto" w:fill="auto"/>
          </w:tcPr>
          <w:p w14:paraId="21E5E7C9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Тема 2.2. Инженерная экологическая защита</w:t>
            </w:r>
          </w:p>
        </w:tc>
        <w:tc>
          <w:tcPr>
            <w:tcW w:w="900" w:type="dxa"/>
            <w:shd w:val="clear" w:color="auto" w:fill="auto"/>
          </w:tcPr>
          <w:p w14:paraId="0BF9E057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C2026AD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176" w:type="dxa"/>
            <w:shd w:val="clear" w:color="auto" w:fill="auto"/>
          </w:tcPr>
          <w:p w14:paraId="48786FB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14:paraId="4F63D55E" w14:textId="77777777" w:rsidR="00271782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>
              <w:rPr>
                <w:rFonts w:ascii="Times New Roman" w:eastAsia="MS Mincho" w:hAnsi="Times New Roman"/>
                <w:lang w:eastAsia="ja-JP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14:paraId="43FD4EF7" w14:textId="77777777" w:rsidR="00271782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>
              <w:rPr>
                <w:rFonts w:ascii="Times New Roman" w:eastAsia="MS Mincho" w:hAnsi="Times New Roman"/>
                <w:lang w:eastAsia="ja-JP"/>
              </w:rPr>
              <w:t>11</w:t>
            </w:r>
          </w:p>
        </w:tc>
      </w:tr>
      <w:tr w:rsidR="00271782" w:rsidRPr="00837F69" w14:paraId="2C7CA63D" w14:textId="77777777" w:rsidTr="00A200E0">
        <w:trPr>
          <w:trHeight w:val="631"/>
        </w:trPr>
        <w:tc>
          <w:tcPr>
            <w:tcW w:w="3828" w:type="dxa"/>
            <w:shd w:val="clear" w:color="auto" w:fill="auto"/>
          </w:tcPr>
          <w:p w14:paraId="78D9C178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Тема 2.3</w:t>
            </w:r>
            <w:r>
              <w:rPr>
                <w:rFonts w:ascii="Times New Roman" w:eastAsia="MS Mincho" w:hAnsi="Times New Roman"/>
                <w:lang w:eastAsia="ja-JP"/>
              </w:rPr>
              <w:t xml:space="preserve">. </w:t>
            </w:r>
            <w:r w:rsidRPr="003D3726">
              <w:rPr>
                <w:rFonts w:ascii="Times New Roman" w:eastAsia="MS Mincho" w:hAnsi="Times New Roman"/>
                <w:lang w:eastAsia="ja-JP"/>
              </w:rPr>
              <w:t xml:space="preserve">Основополагающие принципы рационального природопользования </w:t>
            </w:r>
          </w:p>
        </w:tc>
        <w:tc>
          <w:tcPr>
            <w:tcW w:w="900" w:type="dxa"/>
            <w:shd w:val="clear" w:color="auto" w:fill="auto"/>
          </w:tcPr>
          <w:p w14:paraId="54E0031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30E2815D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176" w:type="dxa"/>
            <w:shd w:val="clear" w:color="auto" w:fill="auto"/>
          </w:tcPr>
          <w:p w14:paraId="7C898C9F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14:paraId="43E4A6AC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10</w:t>
            </w:r>
          </w:p>
        </w:tc>
        <w:tc>
          <w:tcPr>
            <w:tcW w:w="1417" w:type="dxa"/>
            <w:shd w:val="clear" w:color="auto" w:fill="FFFFFF"/>
          </w:tcPr>
          <w:p w14:paraId="35DAF88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18</w:t>
            </w:r>
          </w:p>
        </w:tc>
      </w:tr>
      <w:tr w:rsidR="00271782" w:rsidRPr="00837F69" w14:paraId="3561764B" w14:textId="77777777" w:rsidTr="00A200E0">
        <w:trPr>
          <w:trHeight w:val="487"/>
        </w:trPr>
        <w:tc>
          <w:tcPr>
            <w:tcW w:w="3828" w:type="dxa"/>
            <w:shd w:val="clear" w:color="auto" w:fill="auto"/>
          </w:tcPr>
          <w:p w14:paraId="4502342C" w14:textId="77777777" w:rsidR="00271782" w:rsidRPr="003D372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Тема 2.4</w:t>
            </w:r>
            <w:r>
              <w:rPr>
                <w:rFonts w:ascii="Times New Roman" w:eastAsia="MS Mincho" w:hAnsi="Times New Roman"/>
                <w:lang w:eastAsia="ja-JP"/>
              </w:rPr>
              <w:t xml:space="preserve"> </w:t>
            </w:r>
            <w:r w:rsidRPr="003D3726">
              <w:rPr>
                <w:rFonts w:ascii="Times New Roman" w:eastAsia="MS Mincho" w:hAnsi="Times New Roman"/>
                <w:lang w:eastAsia="ja-JP"/>
              </w:rPr>
              <w:t>Общество и природа: стратегии взаимодействия</w:t>
            </w:r>
          </w:p>
        </w:tc>
        <w:tc>
          <w:tcPr>
            <w:tcW w:w="900" w:type="dxa"/>
            <w:shd w:val="clear" w:color="auto" w:fill="auto"/>
          </w:tcPr>
          <w:p w14:paraId="009856CD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6F46AFA4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14:paraId="05CD1720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14:paraId="27FCDEE6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2AFFE0D8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16</w:t>
            </w:r>
          </w:p>
        </w:tc>
      </w:tr>
      <w:tr w:rsidR="00271782" w:rsidRPr="00837F69" w14:paraId="1046392B" w14:textId="77777777" w:rsidTr="00A200E0">
        <w:trPr>
          <w:trHeight w:val="270"/>
        </w:trPr>
        <w:tc>
          <w:tcPr>
            <w:tcW w:w="3828" w:type="dxa"/>
            <w:shd w:val="clear" w:color="auto" w:fill="auto"/>
          </w:tcPr>
          <w:p w14:paraId="7703DB15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lang w:eastAsia="ja-JP"/>
              </w:rPr>
            </w:pPr>
            <w:r w:rsidRPr="003D3726">
              <w:rPr>
                <w:rFonts w:ascii="Times New Roman" w:eastAsia="MS Mincho" w:hAnsi="Times New Roman"/>
                <w:lang w:eastAsia="ja-JP"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14:paraId="69F8AB8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14:paraId="03D9B12B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24</w:t>
            </w:r>
          </w:p>
        </w:tc>
        <w:tc>
          <w:tcPr>
            <w:tcW w:w="1176" w:type="dxa"/>
            <w:shd w:val="clear" w:color="auto" w:fill="FFFFFF"/>
          </w:tcPr>
          <w:p w14:paraId="516E5E8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18</w:t>
            </w:r>
          </w:p>
        </w:tc>
        <w:tc>
          <w:tcPr>
            <w:tcW w:w="1572" w:type="dxa"/>
            <w:shd w:val="clear" w:color="auto" w:fill="FFFFFF"/>
          </w:tcPr>
          <w:p w14:paraId="122DBC83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54</w:t>
            </w:r>
          </w:p>
        </w:tc>
        <w:tc>
          <w:tcPr>
            <w:tcW w:w="1417" w:type="dxa"/>
            <w:shd w:val="clear" w:color="auto" w:fill="FFFFFF"/>
          </w:tcPr>
          <w:p w14:paraId="7FA5A209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lang w:eastAsia="ja-JP"/>
              </w:rPr>
            </w:pPr>
            <w:r w:rsidRPr="003D3726">
              <w:rPr>
                <w:rFonts w:ascii="Times New Roman" w:eastAsia="MS Mincho" w:hAnsi="Times New Roman"/>
                <w:b/>
                <w:lang w:eastAsia="ja-JP"/>
              </w:rPr>
              <w:t>108</w:t>
            </w:r>
          </w:p>
        </w:tc>
      </w:tr>
    </w:tbl>
    <w:p w14:paraId="710BF0DF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249B70" w14:textId="77777777" w:rsidR="009106CA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16BFE6B" w14:textId="77777777" w:rsidR="00271782" w:rsidRDefault="00271782" w:rsidP="0030785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При изучении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исциплины «Э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 xml:space="preserve">кология» рекомендуется применение активных (семинары, интенсивная работа с учебными фильмами)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интерактивных (проблемная лекция, учебная дискуссия, частично-поисковый метод, 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работа с интерактивными материалами)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методов обучения</w:t>
      </w:r>
      <w:r w:rsidRPr="003D37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70C038C" w14:textId="77777777" w:rsidR="009106CA" w:rsidRPr="00DB597C" w:rsidRDefault="009106CA" w:rsidP="00E379B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F0DFF0" w14:textId="77777777" w:rsidR="009106CA" w:rsidRPr="00271782" w:rsidRDefault="009106CA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368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579"/>
        <w:gridCol w:w="1276"/>
        <w:gridCol w:w="1843"/>
        <w:gridCol w:w="1984"/>
        <w:gridCol w:w="851"/>
        <w:gridCol w:w="1134"/>
        <w:gridCol w:w="850"/>
        <w:gridCol w:w="851"/>
      </w:tblGrid>
      <w:tr w:rsidR="00271782" w:rsidRPr="003D3726" w14:paraId="1C01B655" w14:textId="77777777" w:rsidTr="00307856">
        <w:trPr>
          <w:trHeight w:val="564"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CBC38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80EBB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F9FC7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565317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E839A" w14:textId="77777777" w:rsidR="00271782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8CB9A84" w14:textId="77777777" w:rsidR="00307856" w:rsidRPr="00EF410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EF410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MS Mincho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410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MS Mincho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410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37F31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327FB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71782" w:rsidRPr="003D3726" w14:paraId="2A213533" w14:textId="77777777" w:rsidTr="00307856">
        <w:trPr>
          <w:trHeight w:val="564"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C8ECF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F49F4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84FCAA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DFC97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05B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BE481" w14:textId="77777777" w:rsidR="00271782" w:rsidRPr="003D3726" w:rsidRDefault="00271782" w:rsidP="00E379B6">
            <w:pPr>
              <w:spacing w:after="0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A13B5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307DB" w14:textId="77777777" w:rsidR="00271782" w:rsidRPr="003D372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7856" w:rsidRPr="003D3726" w14:paraId="6E3FDC92" w14:textId="77777777" w:rsidTr="00307856">
        <w:trPr>
          <w:trHeight w:val="634"/>
        </w:trPr>
        <w:tc>
          <w:tcPr>
            <w:tcW w:w="57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702BACB" w14:textId="77777777" w:rsidR="00307856" w:rsidRPr="003D3726" w:rsidRDefault="00307856" w:rsidP="00E379B6">
            <w:pPr>
              <w:spacing w:after="0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1EC4F2B6" w14:textId="77777777" w:rsidR="00307856" w:rsidRPr="003D3726" w:rsidRDefault="00307856" w:rsidP="00E379B6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ОР.5</w:t>
            </w:r>
            <w:r w:rsidRPr="003D37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.8.1</w:t>
            </w:r>
          </w:p>
          <w:p w14:paraId="049FF85A" w14:textId="77777777" w:rsidR="00307856" w:rsidRPr="003D3726" w:rsidRDefault="00307856" w:rsidP="00E379B6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074C12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FE0AEF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F635BD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784F00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BADCF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7ACE0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7856" w:rsidRPr="003D3726" w14:paraId="3918FCE9" w14:textId="77777777" w:rsidTr="00307856">
        <w:trPr>
          <w:trHeight w:val="121"/>
        </w:trPr>
        <w:tc>
          <w:tcPr>
            <w:tcW w:w="5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FDCD05" w14:textId="77777777" w:rsidR="00307856" w:rsidRPr="003D3726" w:rsidRDefault="00307856" w:rsidP="00E379B6">
            <w:pPr>
              <w:spacing w:after="0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AEF594" w14:textId="77777777" w:rsidR="00307856" w:rsidRPr="003D3726" w:rsidRDefault="00307856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03AE2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AFBD5A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0009F3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8A8A77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ED33D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ACD76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7856" w:rsidRPr="003D3726" w14:paraId="18EB83A2" w14:textId="77777777" w:rsidTr="00307856">
        <w:trPr>
          <w:trHeight w:val="121"/>
        </w:trPr>
        <w:tc>
          <w:tcPr>
            <w:tcW w:w="5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AB56B5" w14:textId="77777777" w:rsidR="00307856" w:rsidRPr="003D3726" w:rsidRDefault="00307856" w:rsidP="00E379B6">
            <w:pPr>
              <w:spacing w:after="0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2A0BFC" w14:textId="77777777" w:rsidR="00307856" w:rsidRPr="003D3726" w:rsidRDefault="00307856" w:rsidP="00E379B6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1A9F29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контрольной работы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58AEDA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38BB90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803909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18F12D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91C32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7856" w:rsidRPr="003D3726" w14:paraId="620142A8" w14:textId="77777777" w:rsidTr="00307856">
        <w:trPr>
          <w:trHeight w:val="426"/>
        </w:trPr>
        <w:tc>
          <w:tcPr>
            <w:tcW w:w="5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E258CAF" w14:textId="77777777" w:rsidR="00307856" w:rsidRPr="003D3726" w:rsidRDefault="00307856" w:rsidP="00E379B6">
            <w:pPr>
              <w:spacing w:after="0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92DD35" w14:textId="77777777" w:rsidR="00307856" w:rsidRPr="003D3726" w:rsidRDefault="00307856" w:rsidP="00E379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3D069C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тестировании по темам/ разделам дисциплины в ЭИОС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3345AC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049765" w14:textId="77777777" w:rsidR="00307856" w:rsidRPr="0030785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30FB92" w14:textId="77777777" w:rsidR="00307856" w:rsidRPr="0030785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FEFDF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22423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07856" w:rsidRPr="003D3726" w14:paraId="00080643" w14:textId="77777777" w:rsidTr="00307856">
        <w:trPr>
          <w:trHeight w:val="293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670F1B" w14:textId="77777777" w:rsidR="00307856" w:rsidRPr="003D3726" w:rsidRDefault="00307856" w:rsidP="00E379B6">
            <w:pPr>
              <w:spacing w:after="0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BB641D" w14:textId="77777777" w:rsidR="00307856" w:rsidRPr="003D3726" w:rsidRDefault="00307856" w:rsidP="00E379B6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FC7630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итоговом тестировании по курсу в ЭИОС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4EFE7B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8595DE" w14:textId="77777777" w:rsidR="00307856" w:rsidRPr="0030785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D32FAD" w14:textId="77777777" w:rsidR="00307856" w:rsidRPr="0030785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8EB5F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A6816" w14:textId="77777777" w:rsidR="00307856" w:rsidRPr="003D3726" w:rsidRDefault="00307856" w:rsidP="00E379B6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D3726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71782" w:rsidRPr="00307856" w14:paraId="16C1ECC7" w14:textId="77777777" w:rsidTr="00307856">
        <w:trPr>
          <w:trHeight w:val="324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E4EBE4" w14:textId="77777777" w:rsidR="00271782" w:rsidRPr="00307856" w:rsidRDefault="00271782" w:rsidP="00E379B6">
            <w:pPr>
              <w:spacing w:after="0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307856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3A6278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ja-JP"/>
              </w:rPr>
            </w:pPr>
            <w:r w:rsidRPr="00307856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E07880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ja-JP"/>
              </w:rPr>
            </w:pPr>
            <w:r w:rsidRPr="00307856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7B9758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6A0ACD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2D094D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ABCF8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307856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04273" w14:textId="77777777" w:rsidR="00271782" w:rsidRPr="00307856" w:rsidRDefault="00271782" w:rsidP="00E379B6">
            <w:pPr>
              <w:spacing w:after="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307856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8A54E35" w14:textId="77777777" w:rsidR="00FF1CB0" w:rsidRDefault="00FF1CB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8B61EC5" w14:textId="77777777" w:rsidR="00FF1CB0" w:rsidRPr="00DB597C" w:rsidRDefault="00FF1CB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DC74B67" w14:textId="77777777" w:rsidR="00FF1CB0" w:rsidRDefault="00FF1CB0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1A46E1B" w14:textId="77777777" w:rsidR="00FF1CB0" w:rsidRPr="00F120C4" w:rsidRDefault="00FF1CB0" w:rsidP="00E379B6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120C4">
        <w:rPr>
          <w:rFonts w:ascii="Times New Roman" w:hAnsi="Times New Roman"/>
          <w:sz w:val="24"/>
          <w:szCs w:val="24"/>
        </w:rPr>
        <w:t>Ветошкин, А.Г. Основы ин</w:t>
      </w:r>
      <w:r>
        <w:rPr>
          <w:rFonts w:ascii="Times New Roman" w:hAnsi="Times New Roman"/>
          <w:sz w:val="24"/>
          <w:szCs w:val="24"/>
        </w:rPr>
        <w:t>женерной защиты окружающей среды</w:t>
      </w:r>
      <w:r w:rsidRPr="00F120C4">
        <w:rPr>
          <w:rFonts w:ascii="Times New Roman" w:hAnsi="Times New Roman"/>
          <w:sz w:val="24"/>
          <w:szCs w:val="24"/>
        </w:rPr>
        <w:t xml:space="preserve">: учебное пособие / А.Г. Ветошкин. - 2-е изд.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>
        <w:rPr>
          <w:rFonts w:ascii="Times New Roman" w:hAnsi="Times New Roman"/>
          <w:sz w:val="24"/>
          <w:szCs w:val="24"/>
        </w:rPr>
        <w:t>Москва ;</w:t>
      </w:r>
      <w:proofErr w:type="gramEnd"/>
      <w:r>
        <w:rPr>
          <w:rFonts w:ascii="Times New Roman" w:hAnsi="Times New Roman"/>
          <w:sz w:val="24"/>
          <w:szCs w:val="24"/>
        </w:rPr>
        <w:t xml:space="preserve"> Вологда</w:t>
      </w:r>
      <w:r w:rsidRPr="00F120C4">
        <w:rPr>
          <w:rFonts w:ascii="Times New Roman" w:hAnsi="Times New Roman"/>
          <w:sz w:val="24"/>
          <w:szCs w:val="24"/>
        </w:rPr>
        <w:t xml:space="preserve">: Инфра-Инженерия, 2016. - 456 </w:t>
      </w:r>
      <w:proofErr w:type="gramStart"/>
      <w:r w:rsidRPr="00F120C4">
        <w:rPr>
          <w:rFonts w:ascii="Times New Roman" w:hAnsi="Times New Roman"/>
          <w:sz w:val="24"/>
          <w:szCs w:val="24"/>
        </w:rPr>
        <w:t>с. :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 w:rsidRPr="00F120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120C4">
        <w:rPr>
          <w:rFonts w:ascii="Times New Roman" w:hAnsi="Times New Roman"/>
          <w:sz w:val="24"/>
          <w:szCs w:val="24"/>
        </w:rPr>
        <w:t>. в кн. - ISBN 978-5-9729-0124-</w:t>
      </w:r>
      <w:proofErr w:type="gramStart"/>
      <w:r w:rsidRPr="00F120C4">
        <w:rPr>
          <w:rFonts w:ascii="Times New Roman" w:hAnsi="Times New Roman"/>
          <w:sz w:val="24"/>
          <w:szCs w:val="24"/>
        </w:rPr>
        <w:t>1 ;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F120C4">
        <w:rPr>
          <w:rFonts w:ascii="Times New Roman" w:hAnsi="Times New Roman"/>
          <w:color w:val="454545"/>
          <w:sz w:val="24"/>
          <w:szCs w:val="24"/>
        </w:rPr>
        <w:t> </w:t>
      </w:r>
      <w:hyperlink r:id="rId90" w:history="1">
        <w:r w:rsidRPr="00F120C4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http://biblioclub.ru/index.php?page=book&amp;id=444182</w:t>
        </w:r>
      </w:hyperlink>
    </w:p>
    <w:p w14:paraId="2C20EAC9" w14:textId="77777777" w:rsidR="00FF1CB0" w:rsidRPr="00F120C4" w:rsidRDefault="00FF1CB0" w:rsidP="00E379B6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120C4">
        <w:rPr>
          <w:rFonts w:ascii="Times New Roman" w:hAnsi="Times New Roman"/>
          <w:sz w:val="24"/>
          <w:szCs w:val="24"/>
        </w:rPr>
        <w:t xml:space="preserve">Иванова, Р.Р. Основы природопользования: учебное пособие / Р.Р. Иванова, Е.А. Гончаров; Поволжский государственный технологический университет. - Йошкар-Ола: ПГТУ, 2015. - 220 с.: ил. - </w:t>
      </w:r>
      <w:proofErr w:type="spellStart"/>
      <w:r w:rsidRPr="00F120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120C4">
        <w:rPr>
          <w:rFonts w:ascii="Times New Roman" w:hAnsi="Times New Roman"/>
          <w:sz w:val="24"/>
          <w:szCs w:val="24"/>
        </w:rPr>
        <w:t>. в кн. - ISBN 978-5-8158-1603-9</w:t>
      </w:r>
      <w:proofErr w:type="gramStart"/>
      <w:r w:rsidRPr="00F120C4">
        <w:rPr>
          <w:rFonts w:ascii="Times New Roman" w:hAnsi="Times New Roman"/>
          <w:sz w:val="24"/>
          <w:szCs w:val="24"/>
        </w:rPr>
        <w:t>; То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же [Электронный ресурс]. - URL:</w:t>
      </w:r>
      <w:r w:rsidRPr="00F120C4">
        <w:rPr>
          <w:rFonts w:ascii="Times New Roman" w:hAnsi="Times New Roman"/>
          <w:color w:val="454545"/>
          <w:sz w:val="24"/>
          <w:szCs w:val="24"/>
        </w:rPr>
        <w:t> </w:t>
      </w:r>
      <w:hyperlink r:id="rId91" w:history="1">
        <w:r w:rsidRPr="00F120C4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http://biblioclub.ru/index.php?page=book&amp;id=494076</w:t>
        </w:r>
      </w:hyperlink>
    </w:p>
    <w:p w14:paraId="05DBE6DB" w14:textId="77777777" w:rsidR="00FF1CB0" w:rsidRPr="00F120C4" w:rsidRDefault="00FF1CB0" w:rsidP="00E379B6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F120C4">
        <w:rPr>
          <w:rFonts w:ascii="Times New Roman" w:hAnsi="Times New Roman"/>
          <w:sz w:val="24"/>
          <w:szCs w:val="24"/>
        </w:rPr>
        <w:t>Лесникова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, В.А. Нормирование и управление качеством окружающей </w:t>
      </w:r>
      <w:proofErr w:type="gramStart"/>
      <w:r w:rsidRPr="00F120C4">
        <w:rPr>
          <w:rFonts w:ascii="Times New Roman" w:hAnsi="Times New Roman"/>
          <w:sz w:val="24"/>
          <w:szCs w:val="24"/>
        </w:rPr>
        <w:t>среды :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учебное пособие для бакала</w:t>
      </w:r>
      <w:r>
        <w:rPr>
          <w:rFonts w:ascii="Times New Roman" w:hAnsi="Times New Roman"/>
          <w:sz w:val="24"/>
          <w:szCs w:val="24"/>
        </w:rPr>
        <w:t>вров / В.А. </w:t>
      </w:r>
      <w:proofErr w:type="spellStart"/>
      <w:r>
        <w:rPr>
          <w:rFonts w:ascii="Times New Roman" w:hAnsi="Times New Roman"/>
          <w:sz w:val="24"/>
          <w:szCs w:val="24"/>
        </w:rPr>
        <w:t>Лесникова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F120C4">
        <w:rPr>
          <w:rFonts w:ascii="Times New Roman" w:hAnsi="Times New Roman"/>
          <w:sz w:val="24"/>
          <w:szCs w:val="24"/>
        </w:rPr>
        <w:t xml:space="preserve">; </w:t>
      </w:r>
      <w:proofErr w:type="gramStart"/>
      <w:r w:rsidRPr="00F120C4">
        <w:rPr>
          <w:rFonts w:ascii="Times New Roman" w:hAnsi="Times New Roman"/>
          <w:sz w:val="24"/>
          <w:szCs w:val="24"/>
        </w:rPr>
        <w:t>Берлин</w:t>
      </w:r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Директ-Медиа, 2015. - 173 с.</w:t>
      </w:r>
      <w:r w:rsidRPr="00F120C4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F120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120C4">
        <w:rPr>
          <w:rFonts w:ascii="Times New Roman" w:hAnsi="Times New Roman"/>
          <w:sz w:val="24"/>
          <w:szCs w:val="24"/>
        </w:rPr>
        <w:t>. в кн. - ISBN 978-5-4475-3632-</w:t>
      </w:r>
      <w:proofErr w:type="gramStart"/>
      <w:r w:rsidRPr="00F120C4">
        <w:rPr>
          <w:rFonts w:ascii="Times New Roman" w:hAnsi="Times New Roman"/>
          <w:sz w:val="24"/>
          <w:szCs w:val="24"/>
        </w:rPr>
        <w:t>9 ;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F120C4">
        <w:rPr>
          <w:rFonts w:ascii="Times New Roman" w:hAnsi="Times New Roman"/>
          <w:color w:val="454545"/>
          <w:sz w:val="24"/>
          <w:szCs w:val="24"/>
        </w:rPr>
        <w:t> </w:t>
      </w:r>
      <w:hyperlink r:id="rId92" w:history="1">
        <w:r w:rsidRPr="00F120C4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http://biblioclub.ru/index.php?page=book&amp;id=276099</w:t>
        </w:r>
      </w:hyperlink>
    </w:p>
    <w:p w14:paraId="60341E1F" w14:textId="77777777" w:rsidR="00FF1CB0" w:rsidRPr="00F120C4" w:rsidRDefault="00FF1CB0" w:rsidP="00E379B6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120C4">
        <w:rPr>
          <w:rFonts w:ascii="Arial" w:hAnsi="Arial" w:cs="Arial"/>
          <w:color w:val="454545"/>
          <w:sz w:val="24"/>
          <w:szCs w:val="24"/>
        </w:rPr>
        <w:t> </w:t>
      </w:r>
      <w:r w:rsidRPr="00F120C4">
        <w:rPr>
          <w:rFonts w:ascii="Times New Roman" w:hAnsi="Times New Roman"/>
          <w:sz w:val="24"/>
          <w:szCs w:val="24"/>
        </w:rPr>
        <w:t xml:space="preserve">Маринченко, А.В. Экология: учебник / А.В. Маринченко. - 7-е изд., </w:t>
      </w:r>
      <w:proofErr w:type="spellStart"/>
      <w:r w:rsidRPr="00F120C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120C4">
        <w:rPr>
          <w:rFonts w:ascii="Times New Roman" w:hAnsi="Times New Roman"/>
          <w:sz w:val="24"/>
          <w:szCs w:val="24"/>
        </w:rPr>
        <w:t>.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и доп. - Москва: Издательско-торговая корпорация «Дашков и К°», 2016. - 304 с.: табл., схем., ил. - (Учебные издания для бакалавров). - </w:t>
      </w:r>
      <w:proofErr w:type="spellStart"/>
      <w:r w:rsidRPr="00F120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120C4">
        <w:rPr>
          <w:rFonts w:ascii="Times New Roman" w:hAnsi="Times New Roman"/>
          <w:sz w:val="24"/>
          <w:szCs w:val="24"/>
        </w:rPr>
        <w:t>.: с. 274 - ISBN 978-5-394-02399-</w:t>
      </w:r>
      <w:proofErr w:type="gramStart"/>
      <w:r w:rsidRPr="00F120C4">
        <w:rPr>
          <w:rFonts w:ascii="Times New Roman" w:hAnsi="Times New Roman"/>
          <w:sz w:val="24"/>
          <w:szCs w:val="24"/>
        </w:rPr>
        <w:t>6 ;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То же [Электронный ресурс].</w:t>
      </w:r>
    </w:p>
    <w:p w14:paraId="4A747ECD" w14:textId="77777777" w:rsidR="00FF1CB0" w:rsidRPr="00DB597C" w:rsidRDefault="00FF1CB0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20C4">
        <w:rPr>
          <w:rFonts w:ascii="Times New Roman" w:hAnsi="Times New Roman"/>
          <w:color w:val="454545"/>
          <w:sz w:val="24"/>
          <w:szCs w:val="24"/>
        </w:rPr>
        <w:t xml:space="preserve"> - URL: </w:t>
      </w:r>
      <w:hyperlink r:id="rId93" w:history="1">
        <w:r w:rsidRPr="00F120C4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http://biblioclub.ru/index.php?page=book&amp;id=452859</w:t>
        </w:r>
      </w:hyperlink>
    </w:p>
    <w:p w14:paraId="72315BC1" w14:textId="77777777" w:rsidR="003803DB" w:rsidRPr="00EF4106" w:rsidRDefault="003803DB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A9A00C8" w14:textId="77777777" w:rsidR="00FF1CB0" w:rsidRDefault="00FF1CB0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11CFAA8" w14:textId="77777777" w:rsidR="00FF1CB0" w:rsidRPr="001940A8" w:rsidRDefault="00FF1CB0" w:rsidP="00E379B6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40A8">
        <w:rPr>
          <w:rFonts w:ascii="Times New Roman" w:hAnsi="Times New Roman"/>
          <w:sz w:val="24"/>
          <w:szCs w:val="24"/>
        </w:rPr>
        <w:t>Байлагасов</w:t>
      </w:r>
      <w:proofErr w:type="spellEnd"/>
      <w:r w:rsidRPr="001940A8">
        <w:rPr>
          <w:rFonts w:ascii="Times New Roman" w:hAnsi="Times New Roman"/>
          <w:sz w:val="24"/>
          <w:szCs w:val="24"/>
        </w:rPr>
        <w:t xml:space="preserve">, Л.В. </w:t>
      </w:r>
      <w:r>
        <w:rPr>
          <w:rFonts w:ascii="Times New Roman" w:hAnsi="Times New Roman"/>
          <w:sz w:val="24"/>
          <w:szCs w:val="24"/>
        </w:rPr>
        <w:t>Региональное природопользование</w:t>
      </w:r>
      <w:r w:rsidRPr="001940A8">
        <w:rPr>
          <w:rFonts w:ascii="Times New Roman" w:hAnsi="Times New Roman"/>
          <w:sz w:val="24"/>
          <w:szCs w:val="24"/>
        </w:rPr>
        <w:t>: учебное пособие / Л.В. </w:t>
      </w:r>
      <w:proofErr w:type="spellStart"/>
      <w:r w:rsidRPr="001940A8">
        <w:rPr>
          <w:rFonts w:ascii="Times New Roman" w:hAnsi="Times New Roman"/>
          <w:sz w:val="24"/>
          <w:szCs w:val="24"/>
        </w:rPr>
        <w:t>Байлагасов</w:t>
      </w:r>
      <w:proofErr w:type="spellEnd"/>
      <w:r w:rsidRPr="001940A8">
        <w:rPr>
          <w:rFonts w:ascii="Times New Roman" w:hAnsi="Times New Roman"/>
          <w:sz w:val="24"/>
          <w:szCs w:val="24"/>
        </w:rPr>
        <w:t xml:space="preserve">. - Москва; </w:t>
      </w:r>
      <w:proofErr w:type="gramStart"/>
      <w:r w:rsidRPr="001940A8">
        <w:rPr>
          <w:rFonts w:ascii="Times New Roman" w:hAnsi="Times New Roman"/>
          <w:sz w:val="24"/>
          <w:szCs w:val="24"/>
        </w:rPr>
        <w:t>Берлин :</w:t>
      </w:r>
      <w:proofErr w:type="gramEnd"/>
      <w:r w:rsidRPr="001940A8">
        <w:rPr>
          <w:rFonts w:ascii="Times New Roman" w:hAnsi="Times New Roman"/>
          <w:sz w:val="24"/>
          <w:szCs w:val="24"/>
        </w:rPr>
        <w:t xml:space="preserve"> Директ-Медиа, 2016. - 195 </w:t>
      </w:r>
      <w:proofErr w:type="gramStart"/>
      <w:r w:rsidRPr="001940A8">
        <w:rPr>
          <w:rFonts w:ascii="Times New Roman" w:hAnsi="Times New Roman"/>
          <w:sz w:val="24"/>
          <w:szCs w:val="24"/>
        </w:rPr>
        <w:t>с. :</w:t>
      </w:r>
      <w:proofErr w:type="gramEnd"/>
      <w:r w:rsidRPr="001940A8">
        <w:rPr>
          <w:rFonts w:ascii="Times New Roman" w:hAnsi="Times New Roman"/>
          <w:sz w:val="24"/>
          <w:szCs w:val="24"/>
        </w:rPr>
        <w:t xml:space="preserve"> ил., табл. - </w:t>
      </w:r>
      <w:proofErr w:type="spellStart"/>
      <w:r w:rsidRPr="001940A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40A8">
        <w:rPr>
          <w:rFonts w:ascii="Times New Roman" w:hAnsi="Times New Roman"/>
          <w:sz w:val="24"/>
          <w:szCs w:val="24"/>
        </w:rPr>
        <w:t>. в кн. - ISBN 978-5-4475-6138-3; То же [Электронный ресурс]. - URL:</w:t>
      </w:r>
      <w:r w:rsidRPr="001940A8">
        <w:rPr>
          <w:rFonts w:ascii="Arial" w:hAnsi="Arial" w:cs="Arial"/>
          <w:color w:val="454545"/>
          <w:sz w:val="27"/>
          <w:szCs w:val="27"/>
        </w:rPr>
        <w:t> </w:t>
      </w:r>
      <w:hyperlink r:id="rId94" w:history="1">
        <w:r w:rsidRPr="001940A8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http://biblioclub.ru/index.php?page=book&amp;id=434663</w:t>
        </w:r>
      </w:hyperlink>
      <w:r w:rsidRPr="001940A8">
        <w:rPr>
          <w:rFonts w:ascii="Times New Roman" w:hAnsi="Times New Roman"/>
          <w:color w:val="454545"/>
          <w:sz w:val="24"/>
          <w:szCs w:val="24"/>
        </w:rPr>
        <w:t> </w:t>
      </w:r>
    </w:p>
    <w:p w14:paraId="3FC8DE7D" w14:textId="77777777" w:rsidR="00FF1CB0" w:rsidRPr="001940A8" w:rsidRDefault="00FF1CB0" w:rsidP="00E379B6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40A8">
        <w:rPr>
          <w:rFonts w:ascii="Times New Roman" w:hAnsi="Times New Roman"/>
          <w:sz w:val="23"/>
          <w:szCs w:val="23"/>
        </w:rPr>
        <w:t>Козачек</w:t>
      </w:r>
      <w:proofErr w:type="spellEnd"/>
      <w:r w:rsidRPr="001940A8">
        <w:rPr>
          <w:rFonts w:ascii="Times New Roman" w:hAnsi="Times New Roman"/>
          <w:sz w:val="23"/>
          <w:szCs w:val="23"/>
        </w:rPr>
        <w:t xml:space="preserve">, А.В. Теория и практика нормативного расчёта величин загрязнения окружающей среды на автомобильном транспорте и транспортных </w:t>
      </w:r>
      <w:proofErr w:type="gramStart"/>
      <w:r w:rsidRPr="001940A8">
        <w:rPr>
          <w:rFonts w:ascii="Times New Roman" w:hAnsi="Times New Roman"/>
          <w:sz w:val="23"/>
          <w:szCs w:val="23"/>
        </w:rPr>
        <w:t>предприятиях :</w:t>
      </w:r>
      <w:proofErr w:type="gramEnd"/>
      <w:r w:rsidRPr="001940A8">
        <w:rPr>
          <w:rFonts w:ascii="Times New Roman" w:hAnsi="Times New Roman"/>
          <w:sz w:val="23"/>
          <w:szCs w:val="23"/>
        </w:rPr>
        <w:t xml:space="preserve"> учебное пособие / А.В. </w:t>
      </w:r>
      <w:proofErr w:type="spellStart"/>
      <w:r w:rsidRPr="001940A8">
        <w:rPr>
          <w:rFonts w:ascii="Times New Roman" w:hAnsi="Times New Roman"/>
          <w:sz w:val="23"/>
          <w:szCs w:val="23"/>
        </w:rPr>
        <w:t>Козачек</w:t>
      </w:r>
      <w:proofErr w:type="spellEnd"/>
      <w:r w:rsidRPr="001940A8">
        <w:rPr>
          <w:rFonts w:ascii="Times New Roman" w:hAnsi="Times New Roman"/>
          <w:sz w:val="23"/>
          <w:szCs w:val="23"/>
        </w:rPr>
        <w:t xml:space="preserve">, Н.П. Беляева;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r w:rsidRPr="001940A8">
        <w:rPr>
          <w:rFonts w:ascii="Times New Roman" w:hAnsi="Times New Roman"/>
          <w:sz w:val="23"/>
          <w:szCs w:val="23"/>
        </w:rPr>
        <w:lastRenderedPageBreak/>
        <w:t xml:space="preserve">Тамбов: Издательство ФГБОУ ВПО «ТГТУ», 2015. - 81 с.: </w:t>
      </w:r>
      <w:proofErr w:type="gramStart"/>
      <w:r w:rsidRPr="001940A8">
        <w:rPr>
          <w:rFonts w:ascii="Times New Roman" w:hAnsi="Times New Roman"/>
          <w:sz w:val="23"/>
          <w:szCs w:val="23"/>
        </w:rPr>
        <w:t>ил.,</w:t>
      </w:r>
      <w:proofErr w:type="spellStart"/>
      <w:r w:rsidRPr="001940A8">
        <w:rPr>
          <w:rFonts w:ascii="Times New Roman" w:hAnsi="Times New Roman"/>
          <w:sz w:val="23"/>
          <w:szCs w:val="23"/>
        </w:rPr>
        <w:t>табл</w:t>
      </w:r>
      <w:proofErr w:type="spellEnd"/>
      <w:r w:rsidRPr="001940A8">
        <w:rPr>
          <w:rFonts w:ascii="Times New Roman" w:hAnsi="Times New Roman"/>
          <w:sz w:val="23"/>
          <w:szCs w:val="23"/>
        </w:rPr>
        <w:t>.</w:t>
      </w:r>
      <w:proofErr w:type="gramEnd"/>
      <w:r w:rsidRPr="001940A8">
        <w:rPr>
          <w:rFonts w:ascii="Times New Roman" w:hAnsi="Times New Roman"/>
          <w:sz w:val="23"/>
          <w:szCs w:val="23"/>
        </w:rPr>
        <w:t xml:space="preserve">, схем. - </w:t>
      </w:r>
      <w:proofErr w:type="spellStart"/>
      <w:r w:rsidRPr="001940A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1940A8">
        <w:rPr>
          <w:rFonts w:ascii="Times New Roman" w:hAnsi="Times New Roman"/>
          <w:sz w:val="23"/>
          <w:szCs w:val="23"/>
        </w:rPr>
        <w:t>. в кн. - ISBN 978-5-8265-1484-9</w:t>
      </w:r>
      <w:proofErr w:type="gramStart"/>
      <w:r w:rsidRPr="001940A8">
        <w:rPr>
          <w:rFonts w:ascii="Times New Roman" w:hAnsi="Times New Roman"/>
          <w:sz w:val="23"/>
          <w:szCs w:val="23"/>
        </w:rPr>
        <w:t>; То</w:t>
      </w:r>
      <w:proofErr w:type="gramEnd"/>
      <w:r w:rsidRPr="001940A8">
        <w:rPr>
          <w:rFonts w:ascii="Times New Roman" w:hAnsi="Times New Roman"/>
          <w:sz w:val="23"/>
          <w:szCs w:val="23"/>
        </w:rPr>
        <w:t xml:space="preserve"> же [Электронный ресурс]. - </w:t>
      </w:r>
      <w:r w:rsidRPr="001940A8">
        <w:rPr>
          <w:rFonts w:ascii="Times New Roman" w:hAnsi="Times New Roman"/>
          <w:color w:val="31849B"/>
          <w:sz w:val="23"/>
          <w:szCs w:val="23"/>
        </w:rPr>
        <w:t>URL: </w:t>
      </w:r>
      <w:hyperlink r:id="rId95" w:history="1">
        <w:r w:rsidRPr="001940A8">
          <w:rPr>
            <w:rStyle w:val="af5"/>
            <w:rFonts w:ascii="Times New Roman" w:hAnsi="Times New Roman"/>
            <w:color w:val="31849B"/>
            <w:sz w:val="23"/>
            <w:szCs w:val="23"/>
          </w:rPr>
          <w:t>http://biblioclub.ru/index.php?page=book&amp;id=444944</w:t>
        </w:r>
      </w:hyperlink>
      <w:r w:rsidRPr="001940A8">
        <w:rPr>
          <w:rFonts w:ascii="Times New Roman" w:hAnsi="Times New Roman"/>
          <w:sz w:val="23"/>
          <w:szCs w:val="23"/>
        </w:rPr>
        <w:t> </w:t>
      </w:r>
    </w:p>
    <w:p w14:paraId="180C4AFD" w14:textId="77777777" w:rsidR="00FF1CB0" w:rsidRPr="00F120C4" w:rsidRDefault="00FF1CB0" w:rsidP="00E379B6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20C4">
        <w:rPr>
          <w:rFonts w:ascii="Times New Roman" w:hAnsi="Times New Roman"/>
          <w:sz w:val="23"/>
          <w:szCs w:val="23"/>
        </w:rPr>
        <w:t xml:space="preserve">Международное сотрудничество в </w:t>
      </w:r>
      <w:r>
        <w:rPr>
          <w:rFonts w:ascii="Times New Roman" w:hAnsi="Times New Roman"/>
          <w:sz w:val="23"/>
          <w:szCs w:val="23"/>
        </w:rPr>
        <w:t>области охраны окружающей среды</w:t>
      </w:r>
      <w:r w:rsidRPr="00F120C4">
        <w:rPr>
          <w:rFonts w:ascii="Times New Roman" w:hAnsi="Times New Roman"/>
          <w:sz w:val="23"/>
          <w:szCs w:val="23"/>
        </w:rPr>
        <w:t>: учебное пособие / Т.Г. Зеленская, Ю.А</w:t>
      </w:r>
      <w:r>
        <w:rPr>
          <w:rFonts w:ascii="Times New Roman" w:hAnsi="Times New Roman"/>
          <w:sz w:val="23"/>
          <w:szCs w:val="23"/>
        </w:rPr>
        <w:t>. </w:t>
      </w:r>
      <w:proofErr w:type="spellStart"/>
      <w:r>
        <w:rPr>
          <w:rFonts w:ascii="Times New Roman" w:hAnsi="Times New Roman"/>
          <w:sz w:val="23"/>
          <w:szCs w:val="23"/>
        </w:rPr>
        <w:t>Мандра</w:t>
      </w:r>
      <w:proofErr w:type="spellEnd"/>
      <w:r>
        <w:rPr>
          <w:rFonts w:ascii="Times New Roman" w:hAnsi="Times New Roman"/>
          <w:sz w:val="23"/>
          <w:szCs w:val="23"/>
        </w:rPr>
        <w:t>, Е.Е. Степаненко и др.</w:t>
      </w:r>
      <w:r w:rsidRPr="00F120C4">
        <w:rPr>
          <w:rFonts w:ascii="Times New Roman" w:hAnsi="Times New Roman"/>
          <w:sz w:val="23"/>
          <w:szCs w:val="23"/>
        </w:rPr>
        <w:t xml:space="preserve">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</w:t>
      </w:r>
      <w:proofErr w:type="gramStart"/>
      <w:r w:rsidRPr="00F120C4">
        <w:rPr>
          <w:rFonts w:ascii="Times New Roman" w:hAnsi="Times New Roman"/>
          <w:sz w:val="23"/>
          <w:szCs w:val="23"/>
        </w:rPr>
        <w:t>Ставрополь :</w:t>
      </w:r>
      <w:proofErr w:type="gramEnd"/>
      <w:r w:rsidRPr="00F120C4">
        <w:rPr>
          <w:rFonts w:ascii="Times New Roman" w:hAnsi="Times New Roman"/>
          <w:sz w:val="23"/>
          <w:szCs w:val="23"/>
        </w:rPr>
        <w:t xml:space="preserve"> Ставропольский государственный агра</w:t>
      </w:r>
      <w:r>
        <w:rPr>
          <w:rFonts w:ascii="Times New Roman" w:hAnsi="Times New Roman"/>
          <w:sz w:val="23"/>
          <w:szCs w:val="23"/>
        </w:rPr>
        <w:t>рный университет, 2015. - 67 с.</w:t>
      </w:r>
      <w:r w:rsidRPr="00F120C4"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 xml:space="preserve"> табл., схем. - </w:t>
      </w:r>
      <w:proofErr w:type="spellStart"/>
      <w:r>
        <w:rPr>
          <w:rFonts w:ascii="Times New Roman" w:hAnsi="Times New Roman"/>
          <w:sz w:val="23"/>
          <w:szCs w:val="23"/>
        </w:rPr>
        <w:t>Библиогр</w:t>
      </w:r>
      <w:proofErr w:type="spellEnd"/>
      <w:r>
        <w:rPr>
          <w:rFonts w:ascii="Times New Roman" w:hAnsi="Times New Roman"/>
          <w:sz w:val="23"/>
          <w:szCs w:val="23"/>
        </w:rPr>
        <w:t>. в кн.</w:t>
      </w:r>
      <w:proofErr w:type="gramStart"/>
      <w:r w:rsidRPr="00F120C4">
        <w:rPr>
          <w:rFonts w:ascii="Times New Roman" w:hAnsi="Times New Roman"/>
          <w:sz w:val="23"/>
          <w:szCs w:val="23"/>
        </w:rPr>
        <w:t>; То</w:t>
      </w:r>
      <w:proofErr w:type="gramEnd"/>
      <w:r w:rsidRPr="00F120C4">
        <w:rPr>
          <w:rFonts w:ascii="Times New Roman" w:hAnsi="Times New Roman"/>
          <w:sz w:val="23"/>
          <w:szCs w:val="23"/>
        </w:rPr>
        <w:t xml:space="preserve"> же [Электронный ресурс]. - URL:</w:t>
      </w:r>
      <w:r w:rsidRPr="00F120C4">
        <w:rPr>
          <w:rFonts w:ascii="Times New Roman" w:hAnsi="Times New Roman"/>
          <w:color w:val="454545"/>
          <w:sz w:val="23"/>
          <w:szCs w:val="23"/>
        </w:rPr>
        <w:t> </w:t>
      </w:r>
      <w:hyperlink r:id="rId96" w:history="1">
        <w:r w:rsidRPr="00F120C4">
          <w:rPr>
            <w:rStyle w:val="af5"/>
            <w:rFonts w:ascii="Times New Roman" w:hAnsi="Times New Roman"/>
            <w:color w:val="006CA1"/>
            <w:sz w:val="23"/>
            <w:szCs w:val="23"/>
          </w:rPr>
          <w:t>http://biblioclub.ru/index.php?page=book&amp;id=438725</w:t>
        </w:r>
      </w:hyperlink>
      <w:r w:rsidRPr="00F120C4">
        <w:rPr>
          <w:rFonts w:ascii="Times New Roman" w:hAnsi="Times New Roman"/>
          <w:color w:val="454545"/>
          <w:sz w:val="23"/>
          <w:szCs w:val="23"/>
        </w:rPr>
        <w:t> </w:t>
      </w:r>
    </w:p>
    <w:p w14:paraId="2AA57CC4" w14:textId="77777777" w:rsidR="00FF1CB0" w:rsidRPr="00334E3A" w:rsidRDefault="00FF1CB0" w:rsidP="00E379B6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Style w:val="af5"/>
          <w:rFonts w:ascii="Times New Roman" w:hAnsi="Times New Roman"/>
          <w:sz w:val="24"/>
          <w:szCs w:val="24"/>
        </w:rPr>
      </w:pPr>
      <w:proofErr w:type="spellStart"/>
      <w:r w:rsidRPr="00F120C4">
        <w:rPr>
          <w:rFonts w:ascii="Times New Roman" w:hAnsi="Times New Roman"/>
          <w:sz w:val="24"/>
          <w:szCs w:val="24"/>
        </w:rPr>
        <w:t>Гарицкая</w:t>
      </w:r>
      <w:proofErr w:type="spellEnd"/>
      <w:r w:rsidRPr="00F120C4">
        <w:rPr>
          <w:rFonts w:ascii="Times New Roman" w:hAnsi="Times New Roman"/>
          <w:sz w:val="24"/>
          <w:szCs w:val="24"/>
        </w:rPr>
        <w:t>, М.Ю. Экология растений, животных и микроорганизмов: учебное пособие / М.Ю. </w:t>
      </w:r>
      <w:proofErr w:type="spellStart"/>
      <w:r w:rsidRPr="00F120C4">
        <w:rPr>
          <w:rFonts w:ascii="Times New Roman" w:hAnsi="Times New Roman"/>
          <w:sz w:val="24"/>
          <w:szCs w:val="24"/>
        </w:rPr>
        <w:t>Гарицкая</w:t>
      </w:r>
      <w:proofErr w:type="spellEnd"/>
      <w:r w:rsidRPr="00F120C4">
        <w:rPr>
          <w:rFonts w:ascii="Times New Roman" w:hAnsi="Times New Roman"/>
          <w:sz w:val="24"/>
          <w:szCs w:val="24"/>
        </w:rPr>
        <w:t>, А.А. </w:t>
      </w:r>
      <w:proofErr w:type="spellStart"/>
      <w:r w:rsidRPr="00F120C4">
        <w:rPr>
          <w:rFonts w:ascii="Times New Roman" w:hAnsi="Times New Roman"/>
          <w:sz w:val="24"/>
          <w:szCs w:val="24"/>
        </w:rPr>
        <w:t>Шайхутдинова</w:t>
      </w:r>
      <w:proofErr w:type="spellEnd"/>
      <w:r w:rsidRPr="00F120C4">
        <w:rPr>
          <w:rFonts w:ascii="Times New Roman" w:hAnsi="Times New Roman"/>
          <w:sz w:val="24"/>
          <w:szCs w:val="24"/>
        </w:rPr>
        <w:t>, А.И. </w:t>
      </w:r>
      <w:proofErr w:type="spellStart"/>
      <w:r w:rsidRPr="00F120C4">
        <w:rPr>
          <w:rFonts w:ascii="Times New Roman" w:hAnsi="Times New Roman"/>
          <w:sz w:val="24"/>
          <w:szCs w:val="24"/>
        </w:rPr>
        <w:t>Байтелова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Оренбургский Государственный Университет. - Оренбург: ОГУ, 2016. - 346 с.: ил., схем., табл. - </w:t>
      </w:r>
      <w:proofErr w:type="spellStart"/>
      <w:r w:rsidRPr="00F120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120C4">
        <w:rPr>
          <w:rFonts w:ascii="Times New Roman" w:hAnsi="Times New Roman"/>
          <w:sz w:val="24"/>
          <w:szCs w:val="24"/>
        </w:rPr>
        <w:t>.: с. 330-333 - ISBN 978-5-7410-1492-9</w:t>
      </w:r>
      <w:proofErr w:type="gramStart"/>
      <w:r w:rsidRPr="00F120C4">
        <w:rPr>
          <w:rFonts w:ascii="Times New Roman" w:hAnsi="Times New Roman"/>
          <w:sz w:val="24"/>
          <w:szCs w:val="24"/>
        </w:rPr>
        <w:t>; То</w:t>
      </w:r>
      <w:proofErr w:type="gramEnd"/>
      <w:r w:rsidRPr="00F120C4">
        <w:rPr>
          <w:rFonts w:ascii="Times New Roman" w:hAnsi="Times New Roman"/>
          <w:sz w:val="24"/>
          <w:szCs w:val="24"/>
        </w:rPr>
        <w:t xml:space="preserve"> же [Электронный ресурс]. - URL:</w:t>
      </w:r>
      <w:r w:rsidRPr="00F120C4">
        <w:rPr>
          <w:rFonts w:ascii="Arial" w:hAnsi="Arial" w:cs="Arial"/>
          <w:color w:val="454545"/>
          <w:sz w:val="24"/>
          <w:szCs w:val="24"/>
        </w:rPr>
        <w:t> </w:t>
      </w:r>
      <w:hyperlink r:id="rId97" w:history="1">
        <w:r w:rsidRPr="00F120C4">
          <w:rPr>
            <w:rStyle w:val="af5"/>
            <w:rFonts w:ascii="Times New Roman" w:hAnsi="Times New Roman"/>
            <w:color w:val="006CA1"/>
            <w:szCs w:val="24"/>
          </w:rPr>
          <w:t>http://biblioclub.ru/index.php?page=book&amp;id=467218</w:t>
        </w:r>
      </w:hyperlink>
    </w:p>
    <w:p w14:paraId="29B02F2A" w14:textId="77777777" w:rsidR="00FF1CB0" w:rsidRDefault="00FF1CB0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70E2E6E" w14:textId="77777777" w:rsidR="00FF1CB0" w:rsidRPr="00F120C4" w:rsidRDefault="00FF1CB0" w:rsidP="00E379B6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F120C4">
        <w:rPr>
          <w:rFonts w:ascii="Times New Roman" w:hAnsi="Times New Roman"/>
          <w:sz w:val="24"/>
          <w:szCs w:val="24"/>
        </w:rPr>
        <w:t>Макшеева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 А.И. Экология: учебное пособие / А.И. </w:t>
      </w:r>
      <w:proofErr w:type="spellStart"/>
      <w:r w:rsidRPr="00F120C4">
        <w:rPr>
          <w:rFonts w:ascii="Times New Roman" w:hAnsi="Times New Roman"/>
          <w:sz w:val="24"/>
          <w:szCs w:val="24"/>
        </w:rPr>
        <w:t>Макшеева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. - Н. Новгород: НГПУ им. </w:t>
      </w:r>
      <w:proofErr w:type="spellStart"/>
      <w:r w:rsidRPr="00F120C4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F120C4">
        <w:rPr>
          <w:rFonts w:ascii="Times New Roman" w:hAnsi="Times New Roman"/>
          <w:sz w:val="24"/>
          <w:szCs w:val="24"/>
        </w:rPr>
        <w:t>, 2014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6181970" w14:textId="77777777" w:rsidR="00FF1CB0" w:rsidRPr="0032023D" w:rsidRDefault="00FF1CB0" w:rsidP="00E379B6">
      <w:pPr>
        <w:pStyle w:val="a4"/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120C4">
        <w:rPr>
          <w:rFonts w:ascii="Times New Roman" w:hAnsi="Times New Roman"/>
          <w:sz w:val="24"/>
          <w:szCs w:val="24"/>
        </w:rPr>
        <w:t xml:space="preserve">Осипова С.В., </w:t>
      </w:r>
      <w:proofErr w:type="spellStart"/>
      <w:r w:rsidRPr="00F120C4">
        <w:rPr>
          <w:rFonts w:ascii="Times New Roman" w:hAnsi="Times New Roman"/>
          <w:sz w:val="24"/>
          <w:szCs w:val="24"/>
        </w:rPr>
        <w:t>Макшеева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 А.И. Экология: </w:t>
      </w:r>
      <w:proofErr w:type="spellStart"/>
      <w:r w:rsidRPr="00F120C4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F120C4">
        <w:rPr>
          <w:rFonts w:ascii="Times New Roman" w:hAnsi="Times New Roman"/>
          <w:sz w:val="24"/>
          <w:szCs w:val="24"/>
        </w:rPr>
        <w:t xml:space="preserve"> для студентов / С.В. Осипова, </w:t>
      </w:r>
      <w:proofErr w:type="spellStart"/>
      <w:r w:rsidRPr="00F120C4">
        <w:rPr>
          <w:rFonts w:ascii="Times New Roman" w:hAnsi="Times New Roman"/>
          <w:sz w:val="24"/>
          <w:szCs w:val="24"/>
        </w:rPr>
        <w:t>А.И.Макшеева</w:t>
      </w:r>
      <w:proofErr w:type="spellEnd"/>
      <w:r w:rsidRPr="00F120C4">
        <w:rPr>
          <w:rFonts w:ascii="Times New Roman" w:hAnsi="Times New Roman"/>
          <w:sz w:val="24"/>
          <w:szCs w:val="24"/>
        </w:rPr>
        <w:t>. - Н. Новгород: НГПУ им. К. Минина, 2014.</w:t>
      </w:r>
    </w:p>
    <w:p w14:paraId="0594B19C" w14:textId="77777777" w:rsidR="00FF1CB0" w:rsidRPr="00DB597C" w:rsidRDefault="00FF1CB0" w:rsidP="00E37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6E71EF" w14:textId="77777777" w:rsidR="00FF1CB0" w:rsidRPr="0032023D" w:rsidRDefault="00BD43B1" w:rsidP="00E379B6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98" w:history="1">
        <w:r w:rsidR="00FF1CB0" w:rsidRPr="0032023D">
          <w:rPr>
            <w:rFonts w:ascii="Times New Roman" w:eastAsia="Times New Roman" w:hAnsi="Times New Roman"/>
            <w:iCs/>
            <w:color w:val="0000FF"/>
            <w:szCs w:val="24"/>
            <w:u w:val="single"/>
            <w:lang w:eastAsia="ru-RU"/>
          </w:rPr>
          <w:t>https://biblioclub.ru/</w:t>
        </w:r>
      </w:hyperlink>
      <w:r w:rsidR="00FF1CB0" w:rsidRPr="003202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ЭБС «Университетская библиотека онлайн»</w:t>
      </w:r>
    </w:p>
    <w:p w14:paraId="0C15A383" w14:textId="77777777" w:rsidR="00FF1CB0" w:rsidRPr="0032023D" w:rsidRDefault="00BD43B1" w:rsidP="00E379B6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99" w:history="1">
        <w:r w:rsidR="00FF1CB0" w:rsidRPr="0032023D">
          <w:rPr>
            <w:rFonts w:ascii="Times New Roman" w:eastAsia="Times New Roman" w:hAnsi="Times New Roman"/>
            <w:color w:val="0000FF"/>
            <w:szCs w:val="24"/>
            <w:u w:val="single"/>
            <w:lang w:eastAsia="ru-RU"/>
          </w:rPr>
          <w:t>http://mineco-nn.ru/</w:t>
        </w:r>
      </w:hyperlink>
      <w:r w:rsidR="00FF1CB0" w:rsidRPr="003202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Министерство природных ресурсов и экологии Нижегородской области</w:t>
      </w:r>
    </w:p>
    <w:p w14:paraId="352E8938" w14:textId="77777777" w:rsidR="00FF1CB0" w:rsidRPr="0032023D" w:rsidRDefault="00BD43B1" w:rsidP="00E379B6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0" w:history="1">
        <w:r w:rsidR="00FF1CB0" w:rsidRPr="0032023D">
          <w:rPr>
            <w:rFonts w:ascii="Times New Roman" w:eastAsia="Times New Roman" w:hAnsi="Times New Roman"/>
            <w:color w:val="0000FF"/>
            <w:szCs w:val="24"/>
            <w:u w:val="single"/>
            <w:lang w:eastAsia="ru-RU"/>
          </w:rPr>
          <w:t>http://52.rpn.gov.ru/</w:t>
        </w:r>
      </w:hyperlink>
      <w:hyperlink r:id="rId101" w:history="1">
        <w:r w:rsidR="00FF1CB0" w:rsidRPr="0032023D">
          <w:rPr>
            <w:rFonts w:ascii="Times New Roman" w:eastAsia="Times New Roman" w:hAnsi="Times New Roman"/>
            <w:bCs/>
            <w:color w:val="0000FF"/>
            <w:szCs w:val="24"/>
            <w:u w:val="single"/>
            <w:shd w:val="clear" w:color="auto" w:fill="FFFFFF"/>
            <w:lang w:eastAsia="ru-RU"/>
          </w:rPr>
          <w:t>Департамент Росприроднадзора по Приволжскому федеральному округу</w:t>
        </w:r>
      </w:hyperlink>
    </w:p>
    <w:p w14:paraId="5552FEC3" w14:textId="77777777" w:rsidR="00FF1CB0" w:rsidRPr="0032023D" w:rsidRDefault="00BD43B1" w:rsidP="00E379B6">
      <w:pPr>
        <w:numPr>
          <w:ilvl w:val="0"/>
          <w:numId w:val="27"/>
        </w:numPr>
        <w:tabs>
          <w:tab w:val="left" w:pos="284"/>
        </w:tabs>
        <w:suppressAutoHyphens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365F91"/>
          <w:sz w:val="24"/>
          <w:szCs w:val="24"/>
          <w:lang w:eastAsia="ru-RU"/>
        </w:rPr>
      </w:pPr>
      <w:hyperlink r:id="rId102" w:history="1">
        <w:r w:rsidR="00FF1CB0" w:rsidRPr="0032023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FF1CB0" w:rsidRPr="0032023D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</w:t>
      </w:r>
    </w:p>
    <w:p w14:paraId="6C045B60" w14:textId="77777777" w:rsidR="00FF1CB0" w:rsidRPr="0032023D" w:rsidRDefault="00BD43B1" w:rsidP="00E379B6">
      <w:pPr>
        <w:numPr>
          <w:ilvl w:val="0"/>
          <w:numId w:val="27"/>
        </w:numPr>
        <w:tabs>
          <w:tab w:val="left" w:pos="284"/>
        </w:tabs>
        <w:suppressAutoHyphens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365F91"/>
          <w:sz w:val="24"/>
          <w:szCs w:val="24"/>
          <w:lang w:eastAsia="ru-RU"/>
        </w:rPr>
      </w:pPr>
      <w:hyperlink r:id="rId103" w:history="1">
        <w:r w:rsidR="00FF1CB0" w:rsidRPr="0032023D">
          <w:rPr>
            <w:rFonts w:ascii="Times New Roman" w:eastAsia="Times New Roman" w:hAnsi="Times New Roman"/>
            <w:color w:val="548DD4"/>
            <w:sz w:val="24"/>
            <w:szCs w:val="24"/>
            <w:u w:val="single"/>
            <w:lang w:eastAsia="ru-RU"/>
          </w:rPr>
          <w:t>www.sevin.ru/fundecology/</w:t>
        </w:r>
      </w:hyperlink>
      <w:r w:rsidR="00FF1CB0" w:rsidRPr="0032023D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Фундаментальная экология. Научно-образовательный портал</w:t>
      </w:r>
    </w:p>
    <w:p w14:paraId="7E325839" w14:textId="77777777" w:rsidR="00FF1CB0" w:rsidRPr="0032023D" w:rsidRDefault="00BD43B1" w:rsidP="00E379B6">
      <w:pPr>
        <w:numPr>
          <w:ilvl w:val="0"/>
          <w:numId w:val="27"/>
        </w:numPr>
        <w:tabs>
          <w:tab w:val="left" w:pos="284"/>
        </w:tabs>
        <w:suppressAutoHyphens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hyperlink r:id="rId104" w:history="1">
        <w:r w:rsidR="00FF1CB0" w:rsidRPr="0032023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https://edu.mininuniver.ru/course/view.php?id=2518</w:t>
        </w:r>
      </w:hyperlink>
      <w:r w:rsidR="00FF1CB0" w:rsidRPr="0032023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ЭУМК «Экология»</w:t>
      </w:r>
    </w:p>
    <w:p w14:paraId="6C6F87B4" w14:textId="77777777" w:rsidR="00FF1CB0" w:rsidRPr="00DB597C" w:rsidRDefault="00FF1CB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DB5EE1E" w14:textId="77777777" w:rsidR="00FF1CB0" w:rsidRPr="00DB597C" w:rsidRDefault="00FF1CB0" w:rsidP="00E379B6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77CB3C4" w14:textId="77777777" w:rsidR="00FF1CB0" w:rsidRDefault="00FF1CB0" w:rsidP="00E379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60928E4" w14:textId="77777777" w:rsidR="00FF1CB0" w:rsidRPr="00750A78" w:rsidRDefault="00FF1CB0" w:rsidP="00E379B6">
      <w:pPr>
        <w:widowControl w:val="0"/>
        <w:spacing w:after="0"/>
        <w:outlineLvl w:val="3"/>
        <w:rPr>
          <w:rFonts w:ascii="Times New Roman" w:hAnsi="Times New Roman"/>
          <w:bCs/>
          <w:i/>
          <w:sz w:val="24"/>
          <w:szCs w:val="24"/>
        </w:rPr>
      </w:pPr>
      <w:bookmarkStart w:id="23" w:name="_Toc28"/>
      <w:r w:rsidRPr="00750A7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  <w:bookmarkEnd w:id="23"/>
    </w:p>
    <w:p w14:paraId="48727FA1" w14:textId="77777777" w:rsidR="00FF1CB0" w:rsidRPr="00750A78" w:rsidRDefault="00FF1CB0" w:rsidP="00E379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78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6B97244B" w14:textId="77777777" w:rsidR="00FF1CB0" w:rsidRPr="00750A78" w:rsidRDefault="00FF1CB0" w:rsidP="00E379B6">
      <w:pPr>
        <w:widowControl w:val="0"/>
        <w:spacing w:after="0"/>
        <w:jc w:val="both"/>
        <w:outlineLvl w:val="3"/>
        <w:rPr>
          <w:rFonts w:ascii="Times New Roman" w:hAnsi="Times New Roman"/>
          <w:bCs/>
          <w:i/>
          <w:sz w:val="24"/>
          <w:szCs w:val="24"/>
        </w:rPr>
      </w:pPr>
      <w:bookmarkStart w:id="24" w:name="_Toc29"/>
      <w:r w:rsidRPr="00750A78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4"/>
    </w:p>
    <w:p w14:paraId="2058452A" w14:textId="77777777" w:rsidR="00FF1CB0" w:rsidRPr="00750A78" w:rsidRDefault="00FF1CB0" w:rsidP="00E379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0A78">
        <w:rPr>
          <w:rFonts w:ascii="Times New Roman" w:hAnsi="Times New Roman"/>
          <w:sz w:val="24"/>
          <w:szCs w:val="24"/>
        </w:rPr>
        <w:t xml:space="preserve"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</w:t>
      </w:r>
      <w:proofErr w:type="spellStart"/>
      <w:r w:rsidRPr="00750A78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750A78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разнообразных сетевых ресурсов, например Google-сервисов.</w:t>
      </w:r>
    </w:p>
    <w:p w14:paraId="75620FBB" w14:textId="77777777" w:rsidR="00DB597C" w:rsidRPr="00DB597C" w:rsidRDefault="00DB597C" w:rsidP="00E379B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0270F8" w14:textId="77777777" w:rsidR="00DB597C" w:rsidRPr="00DB597C" w:rsidRDefault="00DB597C" w:rsidP="00E379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4EB4B3A2" w14:textId="77777777" w:rsidR="00DB597C" w:rsidRPr="00993A8D" w:rsidRDefault="00993A8D" w:rsidP="00993A8D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5" w:name="_Toc17958764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6. ПРОГРАММА ПРАКТИКИ</w:t>
      </w:r>
      <w:bookmarkEnd w:id="25"/>
    </w:p>
    <w:p w14:paraId="055C2A04" w14:textId="77777777" w:rsidR="007371CA" w:rsidRPr="00FF1CB0" w:rsidRDefault="00FF1CB0" w:rsidP="00993A8D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1CB0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предусмотрена</w:t>
      </w:r>
    </w:p>
    <w:p w14:paraId="3BC49EF7" w14:textId="77777777" w:rsidR="00FF1CB0" w:rsidRDefault="00FF1CB0" w:rsidP="00E379B6">
      <w:pPr>
        <w:spacing w:after="0"/>
        <w:rPr>
          <w:rFonts w:ascii="Times New Roman" w:eastAsia="Times New Roman" w:hAnsi="Times New Roman"/>
          <w:i/>
          <w:iCs/>
          <w:lang w:eastAsia="ar-SA"/>
        </w:rPr>
      </w:pPr>
    </w:p>
    <w:p w14:paraId="01133676" w14:textId="77777777" w:rsidR="00DB597C" w:rsidRPr="00DB597C" w:rsidRDefault="00DB597C" w:rsidP="00E379B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91D0057" w14:textId="77777777" w:rsidR="00DB597C" w:rsidRPr="00993A8D" w:rsidRDefault="00DB597C" w:rsidP="00993A8D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6" w:name="_Toc17958765"/>
      <w:r w:rsidRPr="00993A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7. ПРОГРАММА ИТОГОВОЙ АТТЕСТАЦИИ</w:t>
      </w:r>
      <w:bookmarkEnd w:id="26"/>
    </w:p>
    <w:p w14:paraId="48A301A4" w14:textId="77777777" w:rsidR="00993A8D" w:rsidRDefault="00993A8D" w:rsidP="00993A8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</w:p>
    <w:p w14:paraId="3082D56F" w14:textId="77777777" w:rsidR="001D1781" w:rsidRPr="00993A8D" w:rsidRDefault="001D1781" w:rsidP="00993A8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993A8D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2642C989" w14:textId="77777777" w:rsidR="001D1781" w:rsidRPr="001D1781" w:rsidRDefault="001D1781" w:rsidP="00E379B6">
      <w:pPr>
        <w:tabs>
          <w:tab w:val="left" w:pos="-7797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6B3A47D0" w14:textId="77777777" w:rsidR="001D1781" w:rsidRPr="001D1781" w:rsidRDefault="001D1781" w:rsidP="00E379B6">
      <w:pPr>
        <w:tabs>
          <w:tab w:val="left" w:pos="132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5E1D57F" w14:textId="77777777" w:rsidR="001D1781" w:rsidRPr="001D1781" w:rsidRDefault="001D1781" w:rsidP="00E379B6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3C8485F" w14:textId="77777777" w:rsidR="001D1781" w:rsidRPr="001D1781" w:rsidRDefault="00BD43B1" w:rsidP="00E379B6">
      <w:pPr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58D392F" w14:textId="77777777" w:rsidR="001D1781" w:rsidRPr="001D1781" w:rsidRDefault="00BD43B1" w:rsidP="00E379B6">
      <w:pPr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D178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35D77D4B" w14:textId="77777777" w:rsidR="001D1781" w:rsidRPr="001D1781" w:rsidRDefault="00BD43B1" w:rsidP="00E379B6">
      <w:pPr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6EE6916" w14:textId="77777777" w:rsidR="001D1781" w:rsidRPr="001D1781" w:rsidRDefault="00BD43B1" w:rsidP="00E379B6">
      <w:pPr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342255F" w14:textId="77777777" w:rsidR="001D1781" w:rsidRPr="00F16F8D" w:rsidRDefault="001D1781" w:rsidP="00E379B6">
      <w:pPr>
        <w:spacing w:after="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20C802FA" w14:textId="77777777" w:rsidR="00026EB4" w:rsidRDefault="00026EB4" w:rsidP="00E379B6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  <w:sectPr w:rsidR="00026EB4" w:rsidSect="008E62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74A650F" w14:textId="77777777" w:rsidR="00026EB4" w:rsidRPr="00026EB4" w:rsidRDefault="00026EB4" w:rsidP="00026E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26EB4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ВНЕСЕННЫХ В ПРОГРАММУ МОДУЛЯ </w:t>
      </w:r>
    </w:p>
    <w:p w14:paraId="2C13DC6C" w14:textId="77777777" w:rsidR="00026EB4" w:rsidRPr="00026EB4" w:rsidRDefault="00026EB4" w:rsidP="00026E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26EB4"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026EB4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Человек, общество, культура»</w:t>
      </w:r>
    </w:p>
    <w:p w14:paraId="10FBEB43" w14:textId="77777777" w:rsidR="00026EB4" w:rsidRPr="00026EB4" w:rsidRDefault="00026EB4" w:rsidP="00026E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8221"/>
      </w:tblGrid>
      <w:tr w:rsidR="00026EB4" w:rsidRPr="00026EB4" w14:paraId="352BD269" w14:textId="77777777" w:rsidTr="008F229D">
        <w:trPr>
          <w:trHeight w:val="41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1C84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EB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01D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EB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026EB4" w:rsidRPr="00026EB4" w14:paraId="78306EB8" w14:textId="77777777" w:rsidTr="008F229D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D2F2" w14:textId="4D25F55E" w:rsidR="00026EB4" w:rsidRPr="00026EB4" w:rsidRDefault="00026EB4" w:rsidP="00026EB4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theme="majorBidi"/>
                <w:bCs/>
                <w:color w:val="365F91" w:themeColor="accent1" w:themeShade="BF"/>
                <w:sz w:val="28"/>
                <w:szCs w:val="28"/>
                <w:lang w:eastAsia="ar-SA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Изменение 1. </w:t>
            </w:r>
            <w:r w:rsidR="004970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Дата изменения 21.06.2021. </w:t>
            </w:r>
            <w:r w:rsidRPr="00026E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Стр. 6</w:t>
            </w:r>
          </w:p>
        </w:tc>
      </w:tr>
      <w:tr w:rsidR="00026EB4" w:rsidRPr="00026EB4" w14:paraId="319D32FE" w14:textId="77777777" w:rsidTr="008F229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7CC1" w14:textId="77777777" w:rsidR="00026EB4" w:rsidRPr="00026EB4" w:rsidRDefault="00026EB4" w:rsidP="00026EB4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УК-8.</w:t>
            </w:r>
            <w:r w:rsidRPr="00026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2E02F851" w14:textId="77777777" w:rsidR="00026EB4" w:rsidRPr="00026EB4" w:rsidRDefault="00026EB4" w:rsidP="00026EB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hAnsi="Times New Roman"/>
                <w:sz w:val="24"/>
                <w:szCs w:val="24"/>
              </w:rPr>
              <w:t>УК.8.1. Знать: классификацию и источники чрезвычайных ситуаций природного и техногенного происхождения; причины, признаки и последствия опасностей, способы защиты от чрезвычайных ситуаций; принципы организации безопасности труда на предприятии, технические средства защиты людей в условиях чрезвычайной ситуации</w:t>
            </w:r>
          </w:p>
          <w:p w14:paraId="42FD0D2C" w14:textId="77777777" w:rsidR="00026EB4" w:rsidRPr="00026EB4" w:rsidRDefault="00026EB4" w:rsidP="00026EB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hAnsi="Times New Roman"/>
                <w:sz w:val="24"/>
                <w:szCs w:val="24"/>
              </w:rPr>
              <w:t>УК.8.2. Уметь: поддерживать безопасные условия жизнедеятельности; выявлять признаки, причины и условия возникновения чрезвычайных ситуаций; оценивать вероятность возникновения потенциальной опасности и принимать меры по ее предупреждению.</w:t>
            </w:r>
          </w:p>
          <w:p w14:paraId="7344C712" w14:textId="0EC03D62" w:rsidR="00026EB4" w:rsidRPr="00026EB4" w:rsidRDefault="00026EB4" w:rsidP="00026EB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026EB4">
              <w:rPr>
                <w:rFonts w:ascii="Times New Roman" w:hAnsi="Times New Roman"/>
                <w:sz w:val="24"/>
                <w:szCs w:val="24"/>
              </w:rPr>
              <w:t>УК.8.3. Владеть: методами прогнозирования возникновения опасных или чрезвычайных ситуаций; навыками по применению основных методов защиты в условиях чрезвычайных ситуаций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F008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УК-8.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032636E8" w14:textId="7F2AF0C2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УК.8.1.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 xml:space="preserve"> Знать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774D48">
              <w:rPr>
                <w:rFonts w:ascii="Times New Roman" w:hAnsi="Times New Roman"/>
                <w:sz w:val="24"/>
                <w:szCs w:val="24"/>
              </w:rPr>
              <w:t xml:space="preserve">способы оценки </w:t>
            </w:r>
            <w:r w:rsidR="00774D48" w:rsidRPr="00853E14">
              <w:rPr>
                <w:rFonts w:ascii="Times New Roman" w:hAnsi="Times New Roman"/>
                <w:sz w:val="24"/>
                <w:szCs w:val="24"/>
              </w:rPr>
              <w:t>потенциальной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 xml:space="preserve"> опасности, средства индивидуальной и коллективной защиты.</w:t>
            </w:r>
          </w:p>
          <w:p w14:paraId="6C150725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УК.8.2.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 xml:space="preserve"> Уметь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>обеспечивать безопасность, в том числе при угрозе возникновении чрезвычайных ситуаций и военных конфликтов</w:t>
            </w:r>
          </w:p>
          <w:p w14:paraId="7DBFFE5E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УК.8.3.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 xml:space="preserve"> Владеть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>методами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обеспечения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 xml:space="preserve">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  <w:p w14:paraId="498E4A84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72CD9938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547BEF6E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026EB4" w:rsidRPr="00026EB4" w14:paraId="58B42FF6" w14:textId="77777777" w:rsidTr="008F229D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08E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Изменение 2. Стр. 6</w:t>
            </w:r>
          </w:p>
        </w:tc>
      </w:tr>
      <w:tr w:rsidR="00026EB4" w:rsidRPr="00026EB4" w14:paraId="7853BCC2" w14:textId="77777777" w:rsidTr="008F229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CB42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631E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УК-10. 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Способен формировать нетерпимое отношение к коррупционному поведению</w:t>
            </w:r>
          </w:p>
          <w:p w14:paraId="62C13BF4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УК.10.1.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 xml:space="preserve"> Знать: антикоррупционное законодательство</w:t>
            </w:r>
          </w:p>
          <w:p w14:paraId="2A25F97A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hAnsi="Times New Roman"/>
                <w:sz w:val="24"/>
                <w:szCs w:val="24"/>
              </w:rPr>
              <w:t>УК-10.2.</w:t>
            </w:r>
            <w:r w:rsidRPr="00026E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>Уметь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 xml:space="preserve"> правильно толковать правовые нормы, используемые в антикоррупционном законодательстве</w:t>
            </w:r>
          </w:p>
          <w:p w14:paraId="565BD0D0" w14:textId="77777777" w:rsidR="00026EB4" w:rsidRDefault="00026EB4" w:rsidP="00026E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B4">
              <w:rPr>
                <w:rFonts w:ascii="Times New Roman" w:hAnsi="Times New Roman"/>
                <w:sz w:val="24"/>
                <w:szCs w:val="24"/>
              </w:rPr>
              <w:t xml:space="preserve">УК.10.3 </w:t>
            </w:r>
            <w:r w:rsidRPr="00026EB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 w:bidi="ru-RU"/>
              </w:rPr>
              <w:t>Владеть</w:t>
            </w:r>
            <w:r w:rsidRPr="00026E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Pr="00026EB4">
              <w:rPr>
                <w:rFonts w:ascii="Times New Roman" w:hAnsi="Times New Roman"/>
                <w:sz w:val="24"/>
                <w:szCs w:val="24"/>
              </w:rPr>
              <w:t>навыками оценки коррупционного поведения, применения на практике антикоррупционного законодательства</w:t>
            </w:r>
          </w:p>
          <w:p w14:paraId="0DE07E23" w14:textId="321E7ADA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026EB4" w:rsidRPr="00026EB4" w14:paraId="46E293C0" w14:textId="77777777" w:rsidTr="008F229D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996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Изменение 3. Стр. 6</w:t>
            </w:r>
          </w:p>
        </w:tc>
      </w:tr>
      <w:tr w:rsidR="00026EB4" w:rsidRPr="00026EB4" w14:paraId="69BE8390" w14:textId="77777777" w:rsidTr="008F229D">
        <w:trPr>
          <w:trHeight w:val="6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2169"/>
              <w:gridCol w:w="949"/>
              <w:gridCol w:w="1559"/>
              <w:gridCol w:w="1701"/>
            </w:tblGrid>
            <w:tr w:rsidR="00026EB4" w:rsidRPr="00026EB4" w14:paraId="4AE7B804" w14:textId="77777777" w:rsidTr="008F229D">
              <w:tc>
                <w:tcPr>
                  <w:tcW w:w="745" w:type="dxa"/>
                </w:tcPr>
                <w:p w14:paraId="7D4B18CB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</w:t>
                  </w:r>
                </w:p>
              </w:tc>
              <w:tc>
                <w:tcPr>
                  <w:tcW w:w="2169" w:type="dxa"/>
                </w:tcPr>
                <w:p w14:paraId="4503211A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Содержание образовательных</w:t>
                  </w:r>
                </w:p>
                <w:p w14:paraId="2419B7F1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результатов</w:t>
                  </w:r>
                </w:p>
              </w:tc>
              <w:tc>
                <w:tcPr>
                  <w:tcW w:w="949" w:type="dxa"/>
                </w:tcPr>
                <w:p w14:paraId="09B255B2" w14:textId="77777777" w:rsidR="00026EB4" w:rsidRPr="00026EB4" w:rsidRDefault="00026EB4" w:rsidP="00026EB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ИДК</w:t>
                  </w:r>
                </w:p>
                <w:p w14:paraId="198E4989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559" w:type="dxa"/>
                </w:tcPr>
                <w:p w14:paraId="02A7C545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Методы обучения</w:t>
                  </w:r>
                </w:p>
              </w:tc>
              <w:tc>
                <w:tcPr>
                  <w:tcW w:w="1701" w:type="dxa"/>
                </w:tcPr>
                <w:p w14:paraId="794799E4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Средства </w:t>
                  </w:r>
                  <w:proofErr w:type="gramStart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оценивания  образовательных</w:t>
                  </w:r>
                  <w:proofErr w:type="gramEnd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результатов</w:t>
                  </w:r>
                </w:p>
              </w:tc>
            </w:tr>
            <w:tr w:rsidR="00026EB4" w:rsidRPr="00026EB4" w14:paraId="2B6683AD" w14:textId="77777777" w:rsidTr="008F229D">
              <w:tc>
                <w:tcPr>
                  <w:tcW w:w="745" w:type="dxa"/>
                </w:tcPr>
                <w:p w14:paraId="368B497F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ru-RU"/>
                    </w:rPr>
                    <w:t>ОР.1</w:t>
                  </w:r>
                </w:p>
              </w:tc>
              <w:tc>
                <w:tcPr>
                  <w:tcW w:w="2169" w:type="dxa"/>
                </w:tcPr>
                <w:p w14:paraId="188F5106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Демонстрирует </w:t>
                  </w:r>
                  <w:proofErr w:type="gramStart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способность 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осуществлять</w:t>
                  </w:r>
                  <w:proofErr w:type="gramEnd"/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      </w:r>
                </w:p>
              </w:tc>
              <w:tc>
                <w:tcPr>
                  <w:tcW w:w="949" w:type="dxa"/>
                </w:tcPr>
                <w:p w14:paraId="4D241C62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УК-2.1</w:t>
                  </w:r>
                </w:p>
                <w:p w14:paraId="7D61C732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УК-2.2</w:t>
                  </w:r>
                </w:p>
                <w:p w14:paraId="2B23C313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УК-2.3</w:t>
                  </w:r>
                </w:p>
                <w:p w14:paraId="15FF77C3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УК-3.1</w:t>
                  </w:r>
                </w:p>
                <w:p w14:paraId="04A22EBD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УК-3.2</w:t>
                  </w:r>
                </w:p>
                <w:p w14:paraId="5CE7B34B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УК-3.3</w:t>
                  </w:r>
                </w:p>
              </w:tc>
              <w:tc>
                <w:tcPr>
                  <w:tcW w:w="1559" w:type="dxa"/>
                </w:tcPr>
                <w:p w14:paraId="3FD62BA6" w14:textId="77777777" w:rsidR="00026EB4" w:rsidRPr="00026EB4" w:rsidRDefault="00026EB4" w:rsidP="00026EB4">
                  <w:pPr>
                    <w:tabs>
                      <w:tab w:val="left" w:pos="318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Интерактивные технологии,</w:t>
                  </w:r>
                </w:p>
                <w:p w14:paraId="16554C42" w14:textId="77777777" w:rsidR="00026EB4" w:rsidRPr="00026EB4" w:rsidRDefault="00026EB4" w:rsidP="00026EB4">
                  <w:pPr>
                    <w:tabs>
                      <w:tab w:val="left" w:pos="318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Проблемное обучение</w:t>
                  </w:r>
                </w:p>
                <w:p w14:paraId="615B485B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      </w:r>
                </w:p>
                <w:p w14:paraId="71B5FE72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6DEF456F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F47B46E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CE1923D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4B4036F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1" w:type="dxa"/>
                </w:tcPr>
                <w:p w14:paraId="08F46190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Терминологический диктант</w:t>
                  </w:r>
                </w:p>
                <w:p w14:paraId="224F998C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Доклад с презентацией</w:t>
                  </w:r>
                </w:p>
                <w:p w14:paraId="62C2473B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Экспертная оценка</w:t>
                  </w:r>
                </w:p>
                <w:p w14:paraId="52338530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анализ нормативно-правовых актов</w:t>
                  </w:r>
                </w:p>
                <w:p w14:paraId="1D896BB7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кейс-задание</w:t>
                  </w:r>
                </w:p>
                <w:p w14:paraId="3BF606D3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устный ответ</w:t>
                  </w:r>
                </w:p>
                <w:p w14:paraId="6870A118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тестирование</w:t>
                  </w:r>
                </w:p>
                <w:p w14:paraId="43E10AC2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эссе (реферат)</w:t>
                  </w:r>
                </w:p>
              </w:tc>
            </w:tr>
          </w:tbl>
          <w:p w14:paraId="16D65D77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2169"/>
              <w:gridCol w:w="949"/>
              <w:gridCol w:w="1559"/>
              <w:gridCol w:w="1701"/>
            </w:tblGrid>
            <w:tr w:rsidR="00026EB4" w:rsidRPr="00026EB4" w14:paraId="314AC87B" w14:textId="77777777" w:rsidTr="008F229D">
              <w:tc>
                <w:tcPr>
                  <w:tcW w:w="745" w:type="dxa"/>
                </w:tcPr>
                <w:p w14:paraId="38CC5B00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</w:t>
                  </w:r>
                </w:p>
              </w:tc>
              <w:tc>
                <w:tcPr>
                  <w:tcW w:w="2169" w:type="dxa"/>
                </w:tcPr>
                <w:p w14:paraId="12CBCE64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Содержание образовательных</w:t>
                  </w:r>
                </w:p>
                <w:p w14:paraId="2FB99F6E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результатов</w:t>
                  </w:r>
                </w:p>
              </w:tc>
              <w:tc>
                <w:tcPr>
                  <w:tcW w:w="949" w:type="dxa"/>
                </w:tcPr>
                <w:p w14:paraId="7F261546" w14:textId="77777777" w:rsidR="00026EB4" w:rsidRPr="00026EB4" w:rsidRDefault="00026EB4" w:rsidP="00026EB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ИДК</w:t>
                  </w:r>
                </w:p>
                <w:p w14:paraId="730B2838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559" w:type="dxa"/>
                </w:tcPr>
                <w:p w14:paraId="0E12EE0C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Методы обучения</w:t>
                  </w:r>
                </w:p>
              </w:tc>
              <w:tc>
                <w:tcPr>
                  <w:tcW w:w="1701" w:type="dxa"/>
                </w:tcPr>
                <w:p w14:paraId="07430606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Средства </w:t>
                  </w:r>
                  <w:proofErr w:type="gramStart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оценивания  образовательных</w:t>
                  </w:r>
                  <w:proofErr w:type="gramEnd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результатов</w:t>
                  </w:r>
                </w:p>
              </w:tc>
            </w:tr>
            <w:tr w:rsidR="00026EB4" w:rsidRPr="00026EB4" w14:paraId="54347808" w14:textId="77777777" w:rsidTr="008F229D">
              <w:tc>
                <w:tcPr>
                  <w:tcW w:w="745" w:type="dxa"/>
                </w:tcPr>
                <w:p w14:paraId="1CF9E848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ru-RU"/>
                    </w:rPr>
                    <w:t>ОР.1</w:t>
                  </w:r>
                </w:p>
              </w:tc>
              <w:tc>
                <w:tcPr>
                  <w:tcW w:w="2169" w:type="dxa"/>
                </w:tcPr>
                <w:p w14:paraId="3A50E494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Демонстрирует </w:t>
                  </w:r>
                  <w:proofErr w:type="gramStart"/>
                  <w:r w:rsidRPr="00026E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способность 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осуществлять</w:t>
                  </w:r>
                  <w:proofErr w:type="gramEnd"/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      </w:r>
                </w:p>
              </w:tc>
              <w:tc>
                <w:tcPr>
                  <w:tcW w:w="949" w:type="dxa"/>
                </w:tcPr>
                <w:p w14:paraId="4C5DD41D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УК-2.1</w:t>
                  </w:r>
                </w:p>
                <w:p w14:paraId="469F27EA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УК-2.2</w:t>
                  </w:r>
                </w:p>
                <w:p w14:paraId="62CB0B81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УК-2.3</w:t>
                  </w:r>
                </w:p>
                <w:p w14:paraId="2285495A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УК-3.1</w:t>
                  </w:r>
                </w:p>
                <w:p w14:paraId="6E5BD457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УК-3.2</w:t>
                  </w:r>
                </w:p>
                <w:p w14:paraId="53EDF4DB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УК-3.3</w:t>
                  </w:r>
                </w:p>
                <w:p w14:paraId="6AD75B16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УК-10.1</w:t>
                  </w:r>
                </w:p>
                <w:p w14:paraId="62CE398D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УК-10.2</w:t>
                  </w:r>
                </w:p>
                <w:p w14:paraId="1C82B90E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УК-10.3</w:t>
                  </w:r>
                </w:p>
              </w:tc>
              <w:tc>
                <w:tcPr>
                  <w:tcW w:w="1559" w:type="dxa"/>
                </w:tcPr>
                <w:p w14:paraId="5E0217F7" w14:textId="77777777" w:rsidR="00026EB4" w:rsidRPr="00026EB4" w:rsidRDefault="00026EB4" w:rsidP="00026EB4">
                  <w:pPr>
                    <w:tabs>
                      <w:tab w:val="left" w:pos="318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Интерактивные технологии,</w:t>
                  </w:r>
                </w:p>
                <w:p w14:paraId="115E3C52" w14:textId="77777777" w:rsidR="00026EB4" w:rsidRPr="00026EB4" w:rsidRDefault="00026EB4" w:rsidP="00026EB4">
                  <w:pPr>
                    <w:tabs>
                      <w:tab w:val="left" w:pos="318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Проблемное обучение</w:t>
                  </w:r>
                </w:p>
                <w:p w14:paraId="673CC43E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      </w:r>
                </w:p>
                <w:p w14:paraId="66741097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DAD4C59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C569D7E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1E4B63A" w14:textId="77777777" w:rsidR="00026EB4" w:rsidRPr="00026EB4" w:rsidRDefault="00026EB4" w:rsidP="00026EB4">
                  <w:pPr>
                    <w:suppressAutoHyphens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2E2FA58A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1" w:type="dxa"/>
                </w:tcPr>
                <w:p w14:paraId="74EE6A22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Терминологический диктант</w:t>
                  </w:r>
                </w:p>
                <w:p w14:paraId="796A93BB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Доклад с презентацией</w:t>
                  </w:r>
                </w:p>
                <w:p w14:paraId="08B27708" w14:textId="77777777" w:rsidR="00026EB4" w:rsidRPr="00026EB4" w:rsidRDefault="00026EB4" w:rsidP="00026EB4">
                  <w:pPr>
                    <w:tabs>
                      <w:tab w:val="left" w:pos="318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Экспертная оценка</w:t>
                  </w:r>
                </w:p>
                <w:p w14:paraId="418D1864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анализ нормативно-правовых актов</w:t>
                  </w:r>
                </w:p>
                <w:p w14:paraId="5CED8DCB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кейс-задание</w:t>
                  </w:r>
                </w:p>
                <w:p w14:paraId="206579F1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устный ответ</w:t>
                  </w:r>
                </w:p>
                <w:p w14:paraId="7003DA2E" w14:textId="77777777" w:rsidR="00026EB4" w:rsidRPr="00026EB4" w:rsidRDefault="00026EB4" w:rsidP="00026EB4">
                  <w:pPr>
                    <w:spacing w:line="276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тестирование</w:t>
                  </w:r>
                </w:p>
                <w:p w14:paraId="5ED6096D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>эссе (реферат)</w:t>
                  </w:r>
                </w:p>
              </w:tc>
            </w:tr>
          </w:tbl>
          <w:p w14:paraId="7BEDB826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6EB4" w:rsidRPr="00026EB4" w14:paraId="7E2BAFB7" w14:textId="77777777" w:rsidTr="008F229D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0B98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26E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Изменение 4. Стр. </w:t>
            </w:r>
            <w:proofErr w:type="gramStart"/>
            <w:r w:rsidRPr="00026E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  Дисциплина</w:t>
            </w:r>
            <w:proofErr w:type="gramEnd"/>
            <w:r w:rsidRPr="00026E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26E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Нормативно-правовое обеспечение профессиональной деятельности</w:t>
            </w:r>
          </w:p>
        </w:tc>
      </w:tr>
      <w:tr w:rsidR="00026EB4" w:rsidRPr="00026EB4" w14:paraId="70E26925" w14:textId="77777777" w:rsidTr="008F229D">
        <w:trPr>
          <w:trHeight w:val="224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3"/>
              <w:gridCol w:w="1535"/>
              <w:gridCol w:w="1158"/>
              <w:gridCol w:w="1393"/>
              <w:gridCol w:w="910"/>
              <w:gridCol w:w="1233"/>
            </w:tblGrid>
            <w:tr w:rsidR="00026EB4" w:rsidRPr="00026EB4" w14:paraId="2F3F16B6" w14:textId="77777777" w:rsidTr="008F229D">
              <w:tc>
                <w:tcPr>
                  <w:tcW w:w="763" w:type="dxa"/>
                  <w:vAlign w:val="center"/>
                </w:tcPr>
                <w:p w14:paraId="6D00F617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ОР модуля</w:t>
                  </w:r>
                </w:p>
              </w:tc>
              <w:tc>
                <w:tcPr>
                  <w:tcW w:w="1535" w:type="dxa"/>
                  <w:vAlign w:val="center"/>
                </w:tcPr>
                <w:p w14:paraId="58EDBEE0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Образовательные результаты модуля</w:t>
                  </w:r>
                </w:p>
              </w:tc>
              <w:tc>
                <w:tcPr>
                  <w:tcW w:w="1158" w:type="dxa"/>
                </w:tcPr>
                <w:p w14:paraId="33C06E38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ОР дисциплины</w:t>
                  </w:r>
                </w:p>
              </w:tc>
              <w:tc>
                <w:tcPr>
                  <w:tcW w:w="1393" w:type="dxa"/>
                  <w:vAlign w:val="center"/>
                </w:tcPr>
                <w:p w14:paraId="785121D2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Образовательные результаты дисциплины</w:t>
                  </w:r>
                </w:p>
              </w:tc>
              <w:tc>
                <w:tcPr>
                  <w:tcW w:w="910" w:type="dxa"/>
                </w:tcPr>
                <w:p w14:paraId="5B8B806E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ИДК</w:t>
                  </w:r>
                </w:p>
              </w:tc>
              <w:tc>
                <w:tcPr>
                  <w:tcW w:w="1233" w:type="dxa"/>
                </w:tcPr>
                <w:p w14:paraId="11CAE1A4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Средства оценивания ОР</w:t>
                  </w:r>
                </w:p>
              </w:tc>
            </w:tr>
            <w:tr w:rsidR="00026EB4" w:rsidRPr="00026EB4" w14:paraId="13EAA1B6" w14:textId="77777777" w:rsidTr="008F229D">
              <w:tc>
                <w:tcPr>
                  <w:tcW w:w="763" w:type="dxa"/>
                </w:tcPr>
                <w:p w14:paraId="22571E8F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  <w:t>ОР.1</w:t>
                  </w:r>
                </w:p>
              </w:tc>
              <w:tc>
                <w:tcPr>
                  <w:tcW w:w="1535" w:type="dxa"/>
                </w:tcPr>
                <w:p w14:paraId="033C10A5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Демонстрирует </w:t>
                  </w:r>
                  <w:proofErr w:type="gramStart"/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способность 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осуществлять</w:t>
                  </w:r>
                  <w:proofErr w:type="gramEnd"/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58" w:type="dxa"/>
                </w:tcPr>
                <w:p w14:paraId="3257425D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  <w:t>ОР.1-6-1</w:t>
                  </w:r>
                </w:p>
              </w:tc>
              <w:tc>
                <w:tcPr>
                  <w:tcW w:w="1393" w:type="dxa"/>
                </w:tcPr>
                <w:p w14:paraId="5899BB02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      </w:r>
                </w:p>
              </w:tc>
              <w:tc>
                <w:tcPr>
                  <w:tcW w:w="910" w:type="dxa"/>
                </w:tcPr>
                <w:p w14:paraId="1CA828AD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УК.2.1.</w:t>
                  </w:r>
                </w:p>
                <w:p w14:paraId="7A2D2C5E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20C02D7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11D5D324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5311C82B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33" w:type="dxa"/>
                </w:tcPr>
                <w:p w14:paraId="6C390D62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практическое задание</w:t>
                  </w:r>
                </w:p>
                <w:p w14:paraId="63C35ACA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тестовое задание</w:t>
                  </w:r>
                </w:p>
                <w:p w14:paraId="587EF0B1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контрольные вопросы</w:t>
                  </w:r>
                </w:p>
                <w:p w14:paraId="18E49311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Реферат</w:t>
                  </w:r>
                </w:p>
              </w:tc>
            </w:tr>
          </w:tbl>
          <w:p w14:paraId="2B4A6EE0" w14:textId="77777777" w:rsidR="00026EB4" w:rsidRPr="00026EB4" w:rsidRDefault="00026EB4" w:rsidP="00026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3"/>
              <w:gridCol w:w="1535"/>
              <w:gridCol w:w="1158"/>
              <w:gridCol w:w="1530"/>
              <w:gridCol w:w="992"/>
              <w:gridCol w:w="1418"/>
            </w:tblGrid>
            <w:tr w:rsidR="00026EB4" w:rsidRPr="00026EB4" w14:paraId="52563CCB" w14:textId="77777777" w:rsidTr="008F229D">
              <w:tc>
                <w:tcPr>
                  <w:tcW w:w="763" w:type="dxa"/>
                  <w:vAlign w:val="center"/>
                </w:tcPr>
                <w:p w14:paraId="618C6436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ОР модуля</w:t>
                  </w:r>
                </w:p>
              </w:tc>
              <w:tc>
                <w:tcPr>
                  <w:tcW w:w="1535" w:type="dxa"/>
                  <w:vAlign w:val="center"/>
                </w:tcPr>
                <w:p w14:paraId="61ED477A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Образовательные результаты модуля</w:t>
                  </w:r>
                </w:p>
              </w:tc>
              <w:tc>
                <w:tcPr>
                  <w:tcW w:w="1158" w:type="dxa"/>
                </w:tcPr>
                <w:p w14:paraId="66DC07AF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ОР дисциплины</w:t>
                  </w:r>
                </w:p>
              </w:tc>
              <w:tc>
                <w:tcPr>
                  <w:tcW w:w="1530" w:type="dxa"/>
                  <w:vAlign w:val="center"/>
                </w:tcPr>
                <w:p w14:paraId="221FA1CA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Образовательные результаты дисциплины</w:t>
                  </w:r>
                </w:p>
              </w:tc>
              <w:tc>
                <w:tcPr>
                  <w:tcW w:w="992" w:type="dxa"/>
                </w:tcPr>
                <w:p w14:paraId="328E745C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Код ИДК</w:t>
                  </w:r>
                </w:p>
              </w:tc>
              <w:tc>
                <w:tcPr>
                  <w:tcW w:w="1418" w:type="dxa"/>
                </w:tcPr>
                <w:p w14:paraId="1E12CD2F" w14:textId="77777777" w:rsidR="00026EB4" w:rsidRPr="00026EB4" w:rsidRDefault="00026EB4" w:rsidP="00026EB4">
                  <w:pPr>
                    <w:suppressAutoHyphens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Средства оценивания ОР</w:t>
                  </w:r>
                </w:p>
              </w:tc>
            </w:tr>
            <w:tr w:rsidR="00026EB4" w:rsidRPr="00026EB4" w14:paraId="120E6CFF" w14:textId="77777777" w:rsidTr="008F229D">
              <w:tc>
                <w:tcPr>
                  <w:tcW w:w="763" w:type="dxa"/>
                </w:tcPr>
                <w:p w14:paraId="516724D7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  <w:t>ОР.1</w:t>
                  </w:r>
                </w:p>
              </w:tc>
              <w:tc>
                <w:tcPr>
                  <w:tcW w:w="1535" w:type="dxa"/>
                </w:tcPr>
                <w:p w14:paraId="7CFD37ED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Демонстрирует </w:t>
                  </w:r>
                  <w:proofErr w:type="gramStart"/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способность 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осуществлять</w:t>
                  </w:r>
                  <w:proofErr w:type="gramEnd"/>
                  <w:r w:rsidRPr="00026EB4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      </w: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58" w:type="dxa"/>
                </w:tcPr>
                <w:p w14:paraId="1957678D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  <w:t>ОР.1-6-1</w:t>
                  </w:r>
                </w:p>
              </w:tc>
              <w:tc>
                <w:tcPr>
                  <w:tcW w:w="1530" w:type="dxa"/>
                </w:tcPr>
                <w:p w14:paraId="492C47CA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      </w:r>
                </w:p>
              </w:tc>
              <w:tc>
                <w:tcPr>
                  <w:tcW w:w="992" w:type="dxa"/>
                </w:tcPr>
                <w:p w14:paraId="42CAF9BB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УК.2.1.</w:t>
                  </w:r>
                </w:p>
                <w:p w14:paraId="7FDB639B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УК.10.1.</w:t>
                  </w:r>
                </w:p>
                <w:p w14:paraId="1E8927FF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УК.10.2</w:t>
                  </w:r>
                </w:p>
                <w:p w14:paraId="0ED030B0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УК.10.3</w:t>
                  </w:r>
                </w:p>
                <w:p w14:paraId="63E89B9D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DA6C168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315697C9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6209CE2A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14:paraId="2D36FA6D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</w:tcPr>
                <w:p w14:paraId="3131E0EB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практическое задание</w:t>
                  </w:r>
                </w:p>
                <w:p w14:paraId="618E6F7C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тестовое задание</w:t>
                  </w:r>
                </w:p>
                <w:p w14:paraId="3057D944" w14:textId="77777777" w:rsidR="00026EB4" w:rsidRPr="00026EB4" w:rsidRDefault="00026EB4" w:rsidP="00026EB4">
                  <w:pP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контрольные вопросы</w:t>
                  </w:r>
                </w:p>
                <w:p w14:paraId="3536CACA" w14:textId="77777777" w:rsidR="00026EB4" w:rsidRPr="00026EB4" w:rsidRDefault="00026EB4" w:rsidP="00026EB4">
                  <w:pPr>
                    <w:suppressAutoHyphens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026EB4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Реферат</w:t>
                  </w:r>
                </w:p>
              </w:tc>
            </w:tr>
          </w:tbl>
          <w:p w14:paraId="4E781C4C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26EB4" w:rsidRPr="00026EB4" w14:paraId="041B22F7" w14:textId="77777777" w:rsidTr="008F229D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B2F8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026EB4">
              <w:rPr>
                <w:rFonts w:ascii="Times New Roman" w:eastAsia="Times New Roman" w:hAnsi="Times New Roman"/>
                <w:lang w:eastAsia="ar-SA"/>
              </w:rPr>
              <w:t>Основание:</w:t>
            </w:r>
            <w:r w:rsidRPr="00026EB4">
              <w:rPr>
                <w:rFonts w:ascii="Times New Roman" w:eastAsia="Times New Roman" w:hAnsi="Times New Roman"/>
              </w:rPr>
              <w:t xml:space="preserve"> </w:t>
            </w:r>
          </w:p>
          <w:p w14:paraId="522697C1" w14:textId="77777777" w:rsidR="00026EB4" w:rsidRPr="00026EB4" w:rsidRDefault="00026EB4" w:rsidP="00026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026EB4">
              <w:rPr>
                <w:rFonts w:ascii="Times New Roman" w:eastAsia="Times New Roman" w:hAnsi="Times New Roman"/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2D98A1C7" w14:textId="77777777" w:rsidR="00026EB4" w:rsidRPr="00026EB4" w:rsidRDefault="00026EB4" w:rsidP="00026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026EB4">
              <w:rPr>
                <w:rFonts w:ascii="Times New Roman" w:eastAsia="Times New Roman" w:hAnsi="Times New Roman"/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538320E4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8919D3F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26EB4">
              <w:rPr>
                <w:rFonts w:ascii="Times New Roman" w:eastAsia="Times New Roman" w:hAnsi="Times New Roman"/>
                <w:lang w:eastAsia="ar-SA"/>
              </w:rPr>
              <w:t>Подпись лица, внесшего изменения ______________________________Е.П. Круподерова</w:t>
            </w:r>
          </w:p>
          <w:p w14:paraId="354A7299" w14:textId="77777777" w:rsidR="00026EB4" w:rsidRPr="00026EB4" w:rsidRDefault="00026EB4" w:rsidP="00026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14:paraId="201906DE" w14:textId="77777777" w:rsidR="00026EB4" w:rsidRPr="00026EB4" w:rsidRDefault="00026EB4" w:rsidP="00026E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84BDC9" w14:textId="0B99A7D3" w:rsidR="00702A5B" w:rsidRPr="00DB597C" w:rsidRDefault="00702A5B" w:rsidP="00E379B6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717461" w14:textId="35B6C9C2" w:rsidR="00BA2C25" w:rsidRDefault="00BA2C25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29215F0D" w14:textId="77777777" w:rsidR="00074D2C" w:rsidRPr="00DB597C" w:rsidRDefault="00074D2C" w:rsidP="00E379B6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026EB4"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79CE0" w14:textId="77777777" w:rsidR="00BD43B1" w:rsidRDefault="00BD43B1" w:rsidP="00CA7167">
      <w:pPr>
        <w:spacing w:after="0" w:line="240" w:lineRule="auto"/>
      </w:pPr>
      <w:r>
        <w:separator/>
      </w:r>
    </w:p>
  </w:endnote>
  <w:endnote w:type="continuationSeparator" w:id="0">
    <w:p w14:paraId="075C8CBE" w14:textId="77777777" w:rsidR="00BD43B1" w:rsidRDefault="00BD43B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ont299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6658" w14:textId="77777777" w:rsidR="008E6213" w:rsidRDefault="008E621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842371"/>
      <w:docPartObj>
        <w:docPartGallery w:val="Page Numbers (Bottom of Page)"/>
        <w:docPartUnique/>
      </w:docPartObj>
    </w:sdtPr>
    <w:sdtEndPr/>
    <w:sdtContent>
      <w:p w14:paraId="32E3E914" w14:textId="77777777" w:rsidR="00D52204" w:rsidRDefault="00D5220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FB8">
          <w:rPr>
            <w:noProof/>
          </w:rPr>
          <w:t>6</w:t>
        </w:r>
        <w:r>
          <w:fldChar w:fldCharType="end"/>
        </w:r>
      </w:p>
    </w:sdtContent>
  </w:sdt>
  <w:p w14:paraId="6C71696C" w14:textId="77777777" w:rsidR="00D52204" w:rsidRDefault="00D5220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5565" w14:textId="77777777" w:rsidR="00D52204" w:rsidRDefault="00D52204">
    <w:pPr>
      <w:pStyle w:val="ae"/>
      <w:jc w:val="right"/>
    </w:pPr>
  </w:p>
  <w:p w14:paraId="44EA11E8" w14:textId="77777777" w:rsidR="00D52204" w:rsidRDefault="00D522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16EB" w14:textId="77777777" w:rsidR="00BD43B1" w:rsidRDefault="00BD43B1" w:rsidP="00CA7167">
      <w:pPr>
        <w:spacing w:after="0" w:line="240" w:lineRule="auto"/>
      </w:pPr>
      <w:r>
        <w:separator/>
      </w:r>
    </w:p>
  </w:footnote>
  <w:footnote w:type="continuationSeparator" w:id="0">
    <w:p w14:paraId="2691D794" w14:textId="77777777" w:rsidR="00BD43B1" w:rsidRDefault="00BD43B1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B98E" w14:textId="77777777" w:rsidR="008E6213" w:rsidRDefault="008E621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ADCF" w14:textId="77777777" w:rsidR="008E6213" w:rsidRDefault="008E621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C42A" w14:textId="77777777" w:rsidR="008E6213" w:rsidRDefault="008E621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4348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183F11"/>
    <w:multiLevelType w:val="hybridMultilevel"/>
    <w:tmpl w:val="50DC8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 w15:restartNumberingAfterBreak="0">
    <w:nsid w:val="15EC3709"/>
    <w:multiLevelType w:val="multilevel"/>
    <w:tmpl w:val="914807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1DAB5671"/>
    <w:multiLevelType w:val="hybridMultilevel"/>
    <w:tmpl w:val="AEB4CD9E"/>
    <w:lvl w:ilvl="0" w:tplc="6D56E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A007C2"/>
    <w:multiLevelType w:val="hybridMultilevel"/>
    <w:tmpl w:val="D8107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21534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DA664AC"/>
    <w:multiLevelType w:val="hybridMultilevel"/>
    <w:tmpl w:val="B916FC1A"/>
    <w:lvl w:ilvl="0" w:tplc="77427B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B33C68"/>
    <w:multiLevelType w:val="hybridMultilevel"/>
    <w:tmpl w:val="50C8974E"/>
    <w:lvl w:ilvl="0" w:tplc="B582D06C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451D0E"/>
    <w:multiLevelType w:val="hybridMultilevel"/>
    <w:tmpl w:val="D7C07ED2"/>
    <w:lvl w:ilvl="0" w:tplc="C450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DB699B"/>
    <w:multiLevelType w:val="hybridMultilevel"/>
    <w:tmpl w:val="76727A1A"/>
    <w:lvl w:ilvl="0" w:tplc="22046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72E1C"/>
    <w:multiLevelType w:val="hybridMultilevel"/>
    <w:tmpl w:val="A608294C"/>
    <w:lvl w:ilvl="0" w:tplc="BB309A36">
      <w:start w:val="1"/>
      <w:numFmt w:val="decimal"/>
      <w:suff w:val="space"/>
      <w:lvlText w:val="%1)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3" w15:restartNumberingAfterBreak="0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7061F"/>
    <w:multiLevelType w:val="hybridMultilevel"/>
    <w:tmpl w:val="5AB0AE12"/>
    <w:lvl w:ilvl="0" w:tplc="92C2B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763BA"/>
    <w:multiLevelType w:val="hybridMultilevel"/>
    <w:tmpl w:val="4948E12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E290D9B"/>
    <w:multiLevelType w:val="hybridMultilevel"/>
    <w:tmpl w:val="5AFE3FD6"/>
    <w:lvl w:ilvl="0" w:tplc="19064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4090706"/>
    <w:multiLevelType w:val="multilevel"/>
    <w:tmpl w:val="849A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DD4"/>
    <w:multiLevelType w:val="hybridMultilevel"/>
    <w:tmpl w:val="0088B5AA"/>
    <w:lvl w:ilvl="0" w:tplc="840C2E70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E1A63"/>
    <w:multiLevelType w:val="hybridMultilevel"/>
    <w:tmpl w:val="0EC29672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76E84"/>
    <w:multiLevelType w:val="hybridMultilevel"/>
    <w:tmpl w:val="039CF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EA2AB4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567CC0"/>
    <w:multiLevelType w:val="hybridMultilevel"/>
    <w:tmpl w:val="8D5C7B64"/>
    <w:lvl w:ilvl="0" w:tplc="4D68E2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21"/>
  </w:num>
  <w:num w:numId="4">
    <w:abstractNumId w:val="18"/>
  </w:num>
  <w:num w:numId="5">
    <w:abstractNumId w:val="20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23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2"/>
  </w:num>
  <w:num w:numId="22">
    <w:abstractNumId w:val="22"/>
  </w:num>
  <w:num w:numId="23">
    <w:abstractNumId w:val="9"/>
  </w:num>
  <w:num w:numId="24">
    <w:abstractNumId w:val="14"/>
  </w:num>
  <w:num w:numId="25">
    <w:abstractNumId w:val="17"/>
  </w:num>
  <w:num w:numId="26">
    <w:abstractNumId w:val="8"/>
  </w:num>
  <w:num w:numId="2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6EB4"/>
    <w:rsid w:val="00042F1F"/>
    <w:rsid w:val="000478FB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B65BF"/>
    <w:rsid w:val="000D6362"/>
    <w:rsid w:val="000E26C3"/>
    <w:rsid w:val="000F359C"/>
    <w:rsid w:val="000F605D"/>
    <w:rsid w:val="00115113"/>
    <w:rsid w:val="001444E1"/>
    <w:rsid w:val="0014613F"/>
    <w:rsid w:val="001802E5"/>
    <w:rsid w:val="001869AC"/>
    <w:rsid w:val="00186A21"/>
    <w:rsid w:val="001A3634"/>
    <w:rsid w:val="001B2564"/>
    <w:rsid w:val="001C4F99"/>
    <w:rsid w:val="001D1781"/>
    <w:rsid w:val="001F37E8"/>
    <w:rsid w:val="00223E46"/>
    <w:rsid w:val="0022609C"/>
    <w:rsid w:val="00226CB5"/>
    <w:rsid w:val="00242947"/>
    <w:rsid w:val="00246407"/>
    <w:rsid w:val="00247962"/>
    <w:rsid w:val="002508F5"/>
    <w:rsid w:val="00267E7A"/>
    <w:rsid w:val="00271782"/>
    <w:rsid w:val="00277D2A"/>
    <w:rsid w:val="00283884"/>
    <w:rsid w:val="002861AF"/>
    <w:rsid w:val="00286BF1"/>
    <w:rsid w:val="0029039B"/>
    <w:rsid w:val="00293363"/>
    <w:rsid w:val="002958E1"/>
    <w:rsid w:val="002A0B87"/>
    <w:rsid w:val="002B0124"/>
    <w:rsid w:val="002B1C00"/>
    <w:rsid w:val="002B43B9"/>
    <w:rsid w:val="002C330B"/>
    <w:rsid w:val="002C4E8B"/>
    <w:rsid w:val="002C4FA3"/>
    <w:rsid w:val="002D299C"/>
    <w:rsid w:val="002D6F33"/>
    <w:rsid w:val="002F4740"/>
    <w:rsid w:val="00305D70"/>
    <w:rsid w:val="00307856"/>
    <w:rsid w:val="00323346"/>
    <w:rsid w:val="00323FE3"/>
    <w:rsid w:val="00324F2D"/>
    <w:rsid w:val="0033145B"/>
    <w:rsid w:val="003335B7"/>
    <w:rsid w:val="00334A9D"/>
    <w:rsid w:val="00335FD8"/>
    <w:rsid w:val="003506A8"/>
    <w:rsid w:val="0035720D"/>
    <w:rsid w:val="0036521D"/>
    <w:rsid w:val="00367247"/>
    <w:rsid w:val="003803DB"/>
    <w:rsid w:val="0039618F"/>
    <w:rsid w:val="00397F06"/>
    <w:rsid w:val="003A36FE"/>
    <w:rsid w:val="003A4747"/>
    <w:rsid w:val="003C3305"/>
    <w:rsid w:val="003C53D2"/>
    <w:rsid w:val="003E21DC"/>
    <w:rsid w:val="0041524A"/>
    <w:rsid w:val="00416F9D"/>
    <w:rsid w:val="00437BBC"/>
    <w:rsid w:val="00442F3F"/>
    <w:rsid w:val="004551EE"/>
    <w:rsid w:val="00457EC7"/>
    <w:rsid w:val="00460F61"/>
    <w:rsid w:val="004616E8"/>
    <w:rsid w:val="0046186D"/>
    <w:rsid w:val="00463B74"/>
    <w:rsid w:val="00466E62"/>
    <w:rsid w:val="0048222B"/>
    <w:rsid w:val="00487B77"/>
    <w:rsid w:val="004905AD"/>
    <w:rsid w:val="004965E1"/>
    <w:rsid w:val="00497031"/>
    <w:rsid w:val="004A6421"/>
    <w:rsid w:val="004B2ECB"/>
    <w:rsid w:val="004D1D18"/>
    <w:rsid w:val="004D5381"/>
    <w:rsid w:val="004E13F8"/>
    <w:rsid w:val="004F6BF2"/>
    <w:rsid w:val="00503E05"/>
    <w:rsid w:val="00510D7C"/>
    <w:rsid w:val="005260B2"/>
    <w:rsid w:val="005673D0"/>
    <w:rsid w:val="00587D1E"/>
    <w:rsid w:val="005A5053"/>
    <w:rsid w:val="005A7F45"/>
    <w:rsid w:val="005B7935"/>
    <w:rsid w:val="005C2AB8"/>
    <w:rsid w:val="005C45D8"/>
    <w:rsid w:val="005D1F37"/>
    <w:rsid w:val="005E1E54"/>
    <w:rsid w:val="005E5A5A"/>
    <w:rsid w:val="005E6815"/>
    <w:rsid w:val="006012C8"/>
    <w:rsid w:val="006020D2"/>
    <w:rsid w:val="006618A3"/>
    <w:rsid w:val="0067085F"/>
    <w:rsid w:val="00673EA3"/>
    <w:rsid w:val="00682EB2"/>
    <w:rsid w:val="00695872"/>
    <w:rsid w:val="00696191"/>
    <w:rsid w:val="006A4EE6"/>
    <w:rsid w:val="006A6593"/>
    <w:rsid w:val="006C10A5"/>
    <w:rsid w:val="006E62D8"/>
    <w:rsid w:val="006F53B0"/>
    <w:rsid w:val="007023A8"/>
    <w:rsid w:val="00702A5B"/>
    <w:rsid w:val="007212E3"/>
    <w:rsid w:val="007243BC"/>
    <w:rsid w:val="0073305F"/>
    <w:rsid w:val="007371CA"/>
    <w:rsid w:val="00737E4D"/>
    <w:rsid w:val="0076486C"/>
    <w:rsid w:val="00771F0D"/>
    <w:rsid w:val="00774D48"/>
    <w:rsid w:val="00783103"/>
    <w:rsid w:val="007B1F62"/>
    <w:rsid w:val="007B2BEA"/>
    <w:rsid w:val="007B503A"/>
    <w:rsid w:val="007B6CE0"/>
    <w:rsid w:val="007D06F1"/>
    <w:rsid w:val="007E56C6"/>
    <w:rsid w:val="007E7AFB"/>
    <w:rsid w:val="007F5558"/>
    <w:rsid w:val="007F7C8F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A06A1"/>
    <w:rsid w:val="008C0096"/>
    <w:rsid w:val="008E6097"/>
    <w:rsid w:val="008E6213"/>
    <w:rsid w:val="008E7DC2"/>
    <w:rsid w:val="008F410F"/>
    <w:rsid w:val="0090295F"/>
    <w:rsid w:val="009106CA"/>
    <w:rsid w:val="00916A16"/>
    <w:rsid w:val="00917867"/>
    <w:rsid w:val="009264BA"/>
    <w:rsid w:val="00936E11"/>
    <w:rsid w:val="0093758B"/>
    <w:rsid w:val="00942577"/>
    <w:rsid w:val="00951284"/>
    <w:rsid w:val="009529DA"/>
    <w:rsid w:val="009633E5"/>
    <w:rsid w:val="009661C3"/>
    <w:rsid w:val="00981269"/>
    <w:rsid w:val="0098333E"/>
    <w:rsid w:val="00993A8D"/>
    <w:rsid w:val="009C6BE3"/>
    <w:rsid w:val="009D1D48"/>
    <w:rsid w:val="009D78FA"/>
    <w:rsid w:val="009F7ED5"/>
    <w:rsid w:val="00A1013E"/>
    <w:rsid w:val="00A200E0"/>
    <w:rsid w:val="00A24E06"/>
    <w:rsid w:val="00A26E41"/>
    <w:rsid w:val="00A329B6"/>
    <w:rsid w:val="00A374C1"/>
    <w:rsid w:val="00A41D66"/>
    <w:rsid w:val="00A41FEF"/>
    <w:rsid w:val="00A4300C"/>
    <w:rsid w:val="00A43A88"/>
    <w:rsid w:val="00A572B2"/>
    <w:rsid w:val="00A70F50"/>
    <w:rsid w:val="00A81EA5"/>
    <w:rsid w:val="00A81F9D"/>
    <w:rsid w:val="00A83061"/>
    <w:rsid w:val="00A97973"/>
    <w:rsid w:val="00AA3688"/>
    <w:rsid w:val="00AB1F2F"/>
    <w:rsid w:val="00AB3AAE"/>
    <w:rsid w:val="00AB4FB8"/>
    <w:rsid w:val="00AC4843"/>
    <w:rsid w:val="00B0005B"/>
    <w:rsid w:val="00B051C3"/>
    <w:rsid w:val="00B058DF"/>
    <w:rsid w:val="00B30DB9"/>
    <w:rsid w:val="00B353BD"/>
    <w:rsid w:val="00B36731"/>
    <w:rsid w:val="00B45F98"/>
    <w:rsid w:val="00B51BCF"/>
    <w:rsid w:val="00B5595E"/>
    <w:rsid w:val="00B8111B"/>
    <w:rsid w:val="00B86D85"/>
    <w:rsid w:val="00BA2C25"/>
    <w:rsid w:val="00BB1488"/>
    <w:rsid w:val="00BB2B9B"/>
    <w:rsid w:val="00BB30D1"/>
    <w:rsid w:val="00BC2A85"/>
    <w:rsid w:val="00BD43B1"/>
    <w:rsid w:val="00BF3118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87D"/>
    <w:rsid w:val="00C86A25"/>
    <w:rsid w:val="00C97173"/>
    <w:rsid w:val="00C978C4"/>
    <w:rsid w:val="00CA7167"/>
    <w:rsid w:val="00CB5348"/>
    <w:rsid w:val="00CB54AF"/>
    <w:rsid w:val="00CC3E9E"/>
    <w:rsid w:val="00CC4BF5"/>
    <w:rsid w:val="00CD3425"/>
    <w:rsid w:val="00CF69F3"/>
    <w:rsid w:val="00CF752F"/>
    <w:rsid w:val="00D441B7"/>
    <w:rsid w:val="00D474ED"/>
    <w:rsid w:val="00D52204"/>
    <w:rsid w:val="00D56A28"/>
    <w:rsid w:val="00D6125B"/>
    <w:rsid w:val="00D61EA6"/>
    <w:rsid w:val="00D64FB8"/>
    <w:rsid w:val="00D759BD"/>
    <w:rsid w:val="00D8032E"/>
    <w:rsid w:val="00D81CA9"/>
    <w:rsid w:val="00D83CDC"/>
    <w:rsid w:val="00D92708"/>
    <w:rsid w:val="00DB597C"/>
    <w:rsid w:val="00DE0C70"/>
    <w:rsid w:val="00DE0EDF"/>
    <w:rsid w:val="00E059BA"/>
    <w:rsid w:val="00E06916"/>
    <w:rsid w:val="00E112E2"/>
    <w:rsid w:val="00E1504E"/>
    <w:rsid w:val="00E222AB"/>
    <w:rsid w:val="00E24E3D"/>
    <w:rsid w:val="00E2789B"/>
    <w:rsid w:val="00E322FA"/>
    <w:rsid w:val="00E379B6"/>
    <w:rsid w:val="00E42E4D"/>
    <w:rsid w:val="00E556C1"/>
    <w:rsid w:val="00E56FBA"/>
    <w:rsid w:val="00E60458"/>
    <w:rsid w:val="00E6258F"/>
    <w:rsid w:val="00E66689"/>
    <w:rsid w:val="00E840EF"/>
    <w:rsid w:val="00E84327"/>
    <w:rsid w:val="00EA5850"/>
    <w:rsid w:val="00EA6A2F"/>
    <w:rsid w:val="00EA6A56"/>
    <w:rsid w:val="00ED17CE"/>
    <w:rsid w:val="00ED73F9"/>
    <w:rsid w:val="00EE012B"/>
    <w:rsid w:val="00EE6033"/>
    <w:rsid w:val="00EF1598"/>
    <w:rsid w:val="00EF4106"/>
    <w:rsid w:val="00F00857"/>
    <w:rsid w:val="00F166CA"/>
    <w:rsid w:val="00F16F8D"/>
    <w:rsid w:val="00F22FDF"/>
    <w:rsid w:val="00F24925"/>
    <w:rsid w:val="00F31787"/>
    <w:rsid w:val="00F3497A"/>
    <w:rsid w:val="00F35F65"/>
    <w:rsid w:val="00F525D1"/>
    <w:rsid w:val="00F61F6A"/>
    <w:rsid w:val="00F64505"/>
    <w:rsid w:val="00F64DE1"/>
    <w:rsid w:val="00F660A8"/>
    <w:rsid w:val="00F67CFB"/>
    <w:rsid w:val="00F74C29"/>
    <w:rsid w:val="00F77C11"/>
    <w:rsid w:val="00FB5F9D"/>
    <w:rsid w:val="00FC2A4E"/>
    <w:rsid w:val="00FC2FF0"/>
    <w:rsid w:val="00FC358D"/>
    <w:rsid w:val="00FC696E"/>
    <w:rsid w:val="00FE3164"/>
    <w:rsid w:val="00FF1CB0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89210"/>
  <w15:docId w15:val="{9B930961-EFF9-41AB-B9FD-13E77AF8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3A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12">
    <w:name w:val="Сетка таблицы светлая1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93A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C8687D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8687D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C8687D"/>
    <w:pPr>
      <w:spacing w:after="100"/>
      <w:ind w:left="220"/>
    </w:pPr>
  </w:style>
  <w:style w:type="character" w:customStyle="1" w:styleId="font11">
    <w:name w:val="font11"/>
    <w:rsid w:val="007F5558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7F5558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leftspacing0">
    <w:name w:val="left_spacing0"/>
    <w:basedOn w:val="a"/>
    <w:rsid w:val="007F555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7F555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25">
    <w:name w:val="Сетка таблицы2"/>
    <w:basedOn w:val="a1"/>
    <w:next w:val="a3"/>
    <w:uiPriority w:val="59"/>
    <w:rsid w:val="00AC4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lleng.ru/edu/hist1.htm" TargetMode="External"/><Relationship Id="rId21" Type="http://schemas.openxmlformats.org/officeDocument/2006/relationships/hyperlink" Target="http://www.biblioclub.ru" TargetMode="External"/><Relationship Id="rId42" Type="http://schemas.openxmlformats.org/officeDocument/2006/relationships/hyperlink" Target="http://biblioclub.ru/index.php?page=book&amp;id=450720" TargetMode="External"/><Relationship Id="rId47" Type="http://schemas.openxmlformats.org/officeDocument/2006/relationships/hyperlink" Target="http://biblioclub.ru/index.php?page=book&amp;id=277462" TargetMode="External"/><Relationship Id="rId63" Type="http://schemas.openxmlformats.org/officeDocument/2006/relationships/hyperlink" Target="http://biblioclub.ru/index.php?page=book_red&amp;id=36145" TargetMode="External"/><Relationship Id="rId68" Type="http://schemas.openxmlformats.org/officeDocument/2006/relationships/hyperlink" Target="http://biblioclub.ru/index.php?page=book&amp;id=459520" TargetMode="External"/><Relationship Id="rId84" Type="http://schemas.openxmlformats.org/officeDocument/2006/relationships/hyperlink" Target="http://biblioclub.ru/index.php?page=book&amp;id=453939" TargetMode="External"/><Relationship Id="rId89" Type="http://schemas.openxmlformats.org/officeDocument/2006/relationships/hyperlink" Target="http://biblioclub.ru/index.php?page=book&amp;id=445130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_view_red&amp;book_id=453055" TargetMode="External"/><Relationship Id="rId92" Type="http://schemas.openxmlformats.org/officeDocument/2006/relationships/hyperlink" Target="http://biblioclub.ru/index.php?page=book&amp;id=2760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0757" TargetMode="External"/><Relationship Id="rId29" Type="http://schemas.openxmlformats.org/officeDocument/2006/relationships/hyperlink" Target="http://rulers.narod.ru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edu.ru" TargetMode="External"/><Relationship Id="rId32" Type="http://schemas.openxmlformats.org/officeDocument/2006/relationships/hyperlink" Target="http://www.libelli.ru/library/tema/scient.htm" TargetMode="External"/><Relationship Id="rId37" Type="http://schemas.openxmlformats.org/officeDocument/2006/relationships/hyperlink" Target="http://biblioclub.ru/index.php?page=book&amp;id=69097" TargetMode="External"/><Relationship Id="rId40" Type="http://schemas.openxmlformats.org/officeDocument/2006/relationships/hyperlink" Target="http://www.gramota.ru" TargetMode="External"/><Relationship Id="rId45" Type="http://schemas.openxmlformats.org/officeDocument/2006/relationships/hyperlink" Target="http://biblioclub.ru/index.php?page=book&amp;id=497194" TargetMode="External"/><Relationship Id="rId53" Type="http://schemas.openxmlformats.org/officeDocument/2006/relationships/hyperlink" Target="http://ohranatruda.ru" TargetMode="External"/><Relationship Id="rId58" Type="http://schemas.openxmlformats.org/officeDocument/2006/relationships/hyperlink" Target="http://biblioclub.ru/index.php?page=book_red&amp;id=428000" TargetMode="External"/><Relationship Id="rId66" Type="http://schemas.openxmlformats.org/officeDocument/2006/relationships/hyperlink" Target="http://biblioclub.ru/index.php?page=book&amp;id=453055" TargetMode="External"/><Relationship Id="rId74" Type="http://schemas.openxmlformats.org/officeDocument/2006/relationships/hyperlink" Target="http://biblioclub.ru/index.php?page=book&amp;id=495777" TargetMode="External"/><Relationship Id="rId79" Type="http://schemas.openxmlformats.org/officeDocument/2006/relationships/hyperlink" Target="http://biblioclub.ru/index.php?page=book&amp;id=455475" TargetMode="External"/><Relationship Id="rId87" Type="http://schemas.openxmlformats.org/officeDocument/2006/relationships/hyperlink" Target="http://biblioclub.ru/index.php?page=book&amp;id=461438" TargetMode="External"/><Relationship Id="rId102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_red&amp;id=443581" TargetMode="External"/><Relationship Id="rId82" Type="http://schemas.openxmlformats.org/officeDocument/2006/relationships/hyperlink" Target="http://www.garant.ru" TargetMode="External"/><Relationship Id="rId90" Type="http://schemas.openxmlformats.org/officeDocument/2006/relationships/hyperlink" Target="http://biblioclub.ru/index.php?page=book&amp;id=444182" TargetMode="External"/><Relationship Id="rId95" Type="http://schemas.openxmlformats.org/officeDocument/2006/relationships/hyperlink" Target="http://biblioclub.ru/index.php?page=book_red&amp;id=444944" TargetMode="External"/><Relationship Id="rId19" Type="http://schemas.openxmlformats.org/officeDocument/2006/relationships/hyperlink" Target="http://biblioclub.ru/index.php?page=book&amp;id=227412" TargetMode="External"/><Relationship Id="rId14" Type="http://schemas.openxmlformats.org/officeDocument/2006/relationships/hyperlink" Target="http://biblioclub.ru/index.php?page=book&amp;id=455427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hyperlink" Target="http://historyevent.ru/" TargetMode="External"/><Relationship Id="rId30" Type="http://schemas.openxmlformats.org/officeDocument/2006/relationships/hyperlink" Target="http://www.hist.msu.ru/ER/Etext/index.html" TargetMode="External"/><Relationship Id="rId35" Type="http://schemas.openxmlformats.org/officeDocument/2006/relationships/hyperlink" Target="http://biblioclub.ru/index.php?page=book&amp;id=83211" TargetMode="External"/><Relationship Id="rId43" Type="http://schemas.openxmlformats.org/officeDocument/2006/relationships/hyperlink" Target="http://biblioclub.ru/index.php?page=book&amp;id=496098" TargetMode="External"/><Relationship Id="rId48" Type="http://schemas.openxmlformats.org/officeDocument/2006/relationships/hyperlink" Target="http://biblioclub.ru/index.php?page=book&amp;id=119542" TargetMode="External"/><Relationship Id="rId56" Type="http://schemas.openxmlformats.org/officeDocument/2006/relationships/hyperlink" Target="http://cult-cult.ru/" TargetMode="External"/><Relationship Id="rId64" Type="http://schemas.openxmlformats.org/officeDocument/2006/relationships/hyperlink" Target="http://biblioclub.ru/index.php?page=book_red&amp;id=72683" TargetMode="External"/><Relationship Id="rId69" Type="http://schemas.openxmlformats.org/officeDocument/2006/relationships/hyperlink" Target="http://biblioclub.ru/index.php?page=book_view_red&amp;book_id=453517" TargetMode="External"/><Relationship Id="rId77" Type="http://schemas.openxmlformats.org/officeDocument/2006/relationships/hyperlink" Target="http://biblioclub.ru/index.php?page=book&amp;id=117904" TargetMode="External"/><Relationship Id="rId100" Type="http://schemas.openxmlformats.org/officeDocument/2006/relationships/hyperlink" Target="http://52.rpn.gov.ru/" TargetMode="External"/><Relationship Id="rId105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://www.mchs.gov.ru/" TargetMode="External"/><Relationship Id="rId72" Type="http://schemas.openxmlformats.org/officeDocument/2006/relationships/hyperlink" Target="http://biblioclub.ru/index.php?page=publisher_red&amp;pub_id=2438" TargetMode="External"/><Relationship Id="rId80" Type="http://schemas.openxmlformats.org/officeDocument/2006/relationships/hyperlink" Target="http://www.edu.ru/" TargetMode="External"/><Relationship Id="rId85" Type="http://schemas.openxmlformats.org/officeDocument/2006/relationships/hyperlink" Target="http://biblioclub.ru/index.php?page=book&amp;id=118130" TargetMode="External"/><Relationship Id="rId93" Type="http://schemas.openxmlformats.org/officeDocument/2006/relationships/hyperlink" Target="http://biblioclub.ru/index.php?page=book_red&amp;id=452859" TargetMode="External"/><Relationship Id="rId98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biblioclub.ru/index.php?page=book&amp;id=115299" TargetMode="External"/><Relationship Id="rId25" Type="http://schemas.openxmlformats.org/officeDocument/2006/relationships/hyperlink" Target="http://rikonti-khalsivar.narod.ru/" TargetMode="External"/><Relationship Id="rId33" Type="http://schemas.openxmlformats.org/officeDocument/2006/relationships/hyperlink" Target="http://biblioclub.ru/index.php?page=book&amp;id=83539" TargetMode="External"/><Relationship Id="rId38" Type="http://schemas.openxmlformats.org/officeDocument/2006/relationships/hyperlink" Target="https://edu.mininuniver.ru/course/view.php?id=49" TargetMode="External"/><Relationship Id="rId46" Type="http://schemas.openxmlformats.org/officeDocument/2006/relationships/hyperlink" Target="http://biblioclub.ru/index.php?page=book&amp;id=208696" TargetMode="External"/><Relationship Id="rId59" Type="http://schemas.openxmlformats.org/officeDocument/2006/relationships/hyperlink" Target="http://biblioclub.ru/index.php?page=book_red&amp;id=30422" TargetMode="External"/><Relationship Id="rId67" Type="http://schemas.openxmlformats.org/officeDocument/2006/relationships/hyperlink" Target="http://biblioclub.ru/index.php?page=book&amp;id=438658" TargetMode="External"/><Relationship Id="rId103" Type="http://schemas.openxmlformats.org/officeDocument/2006/relationships/hyperlink" Target="http://www.sevin.ru/fundecology/" TargetMode="External"/><Relationship Id="rId20" Type="http://schemas.openxmlformats.org/officeDocument/2006/relationships/hyperlink" Target="http://biblioclub.ru/index.php?page=book&amp;id=120687" TargetMode="External"/><Relationship Id="rId41" Type="http://schemas.openxmlformats.org/officeDocument/2006/relationships/hyperlink" Target="http://www.edu.ru" TargetMode="External"/><Relationship Id="rId54" Type="http://schemas.openxmlformats.org/officeDocument/2006/relationships/hyperlink" Target="http://moscowartmagazine.com/" TargetMode="External"/><Relationship Id="rId62" Type="http://schemas.openxmlformats.org/officeDocument/2006/relationships/hyperlink" Target="http://biblioclub.ru/index.php?page=book_red&amp;id=440030" TargetMode="External"/><Relationship Id="rId70" Type="http://schemas.openxmlformats.org/officeDocument/2006/relationships/hyperlink" Target="http://biblioclub.ru/index.php?page=book_red&amp;id=426681&amp;sr=1" TargetMode="External"/><Relationship Id="rId75" Type="http://schemas.openxmlformats.org/officeDocument/2006/relationships/hyperlink" Target="http://biblioclub.ru/index.php?page=book&amp;id=490826" TargetMode="External"/><Relationship Id="rId83" Type="http://schemas.openxmlformats.org/officeDocument/2006/relationships/hyperlink" Target="http://biblioclub.ru/index.php?page=book&amp;id=452573" TargetMode="External"/><Relationship Id="rId88" Type="http://schemas.openxmlformats.org/officeDocument/2006/relationships/hyperlink" Target="http://biblioclub.ru/index.php?page=book&amp;id=298206" TargetMode="External"/><Relationship Id="rId91" Type="http://schemas.openxmlformats.org/officeDocument/2006/relationships/hyperlink" Target="http://biblioclub.ru/index.php?page=book&amp;id=494076" TargetMode="External"/><Relationship Id="rId96" Type="http://schemas.openxmlformats.org/officeDocument/2006/relationships/hyperlink" Target="http://biblioclub.ru/index.php?page=book_red&amp;id=4387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98251" TargetMode="External"/><Relationship Id="rId23" Type="http://schemas.openxmlformats.org/officeDocument/2006/relationships/hyperlink" Target="http://www.ebiblioteka.ru" TargetMode="External"/><Relationship Id="rId28" Type="http://schemas.openxmlformats.org/officeDocument/2006/relationships/hyperlink" Target="http://historiwars.narod.ru/" TargetMode="External"/><Relationship Id="rId36" Type="http://schemas.openxmlformats.org/officeDocument/2006/relationships/hyperlink" Target="http://biblioclub.ru/index.php?page=book&amp;id=69158" TargetMode="External"/><Relationship Id="rId49" Type="http://schemas.openxmlformats.org/officeDocument/2006/relationships/hyperlink" Target="http://biblioclub.ru/index.php?page=book&amp;id=271548" TargetMode="External"/><Relationship Id="rId57" Type="http://schemas.openxmlformats.org/officeDocument/2006/relationships/hyperlink" Target="http://culturalnet.ru/" TargetMode="External"/><Relationship Id="rId106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://www.hist.msu.ru/ER/sources.htm" TargetMode="External"/><Relationship Id="rId44" Type="http://schemas.openxmlformats.org/officeDocument/2006/relationships/hyperlink" Target="http://biblioclub.ru/index.php?page=book&amp;id=486156" TargetMode="External"/><Relationship Id="rId52" Type="http://schemas.openxmlformats.org/officeDocument/2006/relationships/hyperlink" Target="http://www.culture.mchs.gov.ru/" TargetMode="External"/><Relationship Id="rId60" Type="http://schemas.openxmlformats.org/officeDocument/2006/relationships/hyperlink" Target="http://biblioclub.ru/index.php?page=book_red&amp;id=131245" TargetMode="External"/><Relationship Id="rId65" Type="http://schemas.openxmlformats.org/officeDocument/2006/relationships/hyperlink" Target="http://biblioclub.ru/index.php?page=book_red&amp;id=36211" TargetMode="External"/><Relationship Id="rId73" Type="http://schemas.openxmlformats.org/officeDocument/2006/relationships/hyperlink" Target="http://biblioclub.ru/index.php?page=book&amp;id=83215" TargetMode="External"/><Relationship Id="rId78" Type="http://schemas.openxmlformats.org/officeDocument/2006/relationships/hyperlink" Target="http://biblioclub.ru/index.php?page=book&amp;id=119461" TargetMode="External"/><Relationship Id="rId81" Type="http://schemas.openxmlformats.org/officeDocument/2006/relationships/hyperlink" Target="http://www.consultant.ru/" TargetMode="External"/><Relationship Id="rId86" Type="http://schemas.openxmlformats.org/officeDocument/2006/relationships/hyperlink" Target="http://biblioclub.ru/index.php?page=book&amp;id=480964" TargetMode="External"/><Relationship Id="rId94" Type="http://schemas.openxmlformats.org/officeDocument/2006/relationships/hyperlink" Target="http://biblioclub.ru/index.php?page=book&amp;id=434663" TargetMode="External"/><Relationship Id="rId99" Type="http://schemas.openxmlformats.org/officeDocument/2006/relationships/hyperlink" Target="http://mineco-nn.ru/" TargetMode="External"/><Relationship Id="rId101" Type="http://schemas.openxmlformats.org/officeDocument/2006/relationships/hyperlink" Target="http://52.rpn.gov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453030" TargetMode="External"/><Relationship Id="rId39" Type="http://schemas.openxmlformats.org/officeDocument/2006/relationships/hyperlink" Target="http://www.slovari.ru" TargetMode="External"/><Relationship Id="rId34" Type="http://schemas.openxmlformats.org/officeDocument/2006/relationships/hyperlink" Target="http://biblioclub.ru/index.php?page=book&amp;id=363677" TargetMode="External"/><Relationship Id="rId50" Type="http://schemas.openxmlformats.org/officeDocument/2006/relationships/hyperlink" Target="http://biblioclub.ru/index.php?page=book&amp;id=271483" TargetMode="External"/><Relationship Id="rId55" Type="http://schemas.openxmlformats.org/officeDocument/2006/relationships/hyperlink" Target="http://iskusstvo-info.ru/" TargetMode="External"/><Relationship Id="rId76" Type="http://schemas.openxmlformats.org/officeDocument/2006/relationships/hyperlink" Target="http://biblioclub.ru/index.php?page=book&amp;id=232212" TargetMode="External"/><Relationship Id="rId97" Type="http://schemas.openxmlformats.org/officeDocument/2006/relationships/hyperlink" Target="http://biblioclub.ru/index.php?page=book&amp;id=467218" TargetMode="External"/><Relationship Id="rId104" Type="http://schemas.openxmlformats.org/officeDocument/2006/relationships/hyperlink" Target="https://edu.mininuniver.ru/course/view.php?id=2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C569-CAE7-4C8D-B55D-59F2BE92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62</Pages>
  <Words>17834</Words>
  <Characters>101660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Education-418</dc:creator>
  <cp:lastModifiedBy>Пользователь Windows</cp:lastModifiedBy>
  <cp:revision>57</cp:revision>
  <cp:lastPrinted>2018-12-14T12:13:00Z</cp:lastPrinted>
  <dcterms:created xsi:type="dcterms:W3CDTF">2019-02-19T13:30:00Z</dcterms:created>
  <dcterms:modified xsi:type="dcterms:W3CDTF">2021-09-08T17:25:00Z</dcterms:modified>
</cp:coreProperties>
</file>